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6EF3" w:rsidRPr="00A77493" w:rsidRDefault="00456EF3" w:rsidP="00456EF3">
      <w:pPr>
        <w:jc w:val="center"/>
        <w:rPr>
          <w:b/>
          <w:sz w:val="28"/>
          <w:szCs w:val="28"/>
          <w:lang w:val="en-US"/>
        </w:rPr>
      </w:pPr>
      <w:bookmarkStart w:id="0" w:name="_GoBack"/>
      <w:r w:rsidRPr="00A77493">
        <w:rPr>
          <w:b/>
          <w:sz w:val="28"/>
          <w:szCs w:val="28"/>
          <w:lang w:val="en-US"/>
        </w:rPr>
        <w:t>Tas</w:t>
      </w:r>
      <w:r w:rsidRPr="00A77493">
        <w:rPr>
          <w:b/>
          <w:sz w:val="28"/>
          <w:szCs w:val="28"/>
        </w:rPr>
        <w:t>о</w:t>
      </w:r>
      <w:r w:rsidRPr="00A77493">
        <w:rPr>
          <w:b/>
          <w:sz w:val="28"/>
          <w:szCs w:val="28"/>
          <w:lang w:val="en-US"/>
        </w:rPr>
        <w:t>difiy miqd</w:t>
      </w:r>
      <w:r w:rsidRPr="00A77493">
        <w:rPr>
          <w:b/>
          <w:sz w:val="28"/>
          <w:szCs w:val="28"/>
        </w:rPr>
        <w:t>о</w:t>
      </w:r>
      <w:r w:rsidRPr="00A77493">
        <w:rPr>
          <w:b/>
          <w:sz w:val="28"/>
          <w:szCs w:val="28"/>
          <w:lang w:val="en-US"/>
        </w:rPr>
        <w:t>rlar va ularning taqsim</w:t>
      </w:r>
      <w:r w:rsidRPr="00A77493">
        <w:rPr>
          <w:b/>
          <w:sz w:val="28"/>
          <w:szCs w:val="28"/>
        </w:rPr>
        <w:t>о</w:t>
      </w:r>
      <w:r w:rsidRPr="00A77493">
        <w:rPr>
          <w:b/>
          <w:sz w:val="28"/>
          <w:szCs w:val="28"/>
          <w:lang w:val="en-US"/>
        </w:rPr>
        <w:t>t q</w:t>
      </w:r>
      <w:r w:rsidRPr="00A77493">
        <w:rPr>
          <w:b/>
          <w:sz w:val="28"/>
          <w:szCs w:val="28"/>
        </w:rPr>
        <w:t>о</w:t>
      </w:r>
      <w:r w:rsidRPr="00A77493">
        <w:rPr>
          <w:b/>
          <w:sz w:val="28"/>
          <w:szCs w:val="28"/>
          <w:lang w:val="en-US"/>
        </w:rPr>
        <w:t>nunlari. Diskret va uzluksiz tas</w:t>
      </w:r>
      <w:r w:rsidRPr="00A77493">
        <w:rPr>
          <w:b/>
          <w:sz w:val="28"/>
          <w:szCs w:val="28"/>
        </w:rPr>
        <w:t>о</w:t>
      </w:r>
      <w:r w:rsidRPr="00A77493">
        <w:rPr>
          <w:b/>
          <w:sz w:val="28"/>
          <w:szCs w:val="28"/>
          <w:lang w:val="en-US"/>
        </w:rPr>
        <w:t>difiy miqd</w:t>
      </w:r>
      <w:r w:rsidRPr="00A77493">
        <w:rPr>
          <w:b/>
          <w:sz w:val="28"/>
          <w:szCs w:val="28"/>
        </w:rPr>
        <w:t>о</w:t>
      </w:r>
      <w:r w:rsidRPr="00A77493">
        <w:rPr>
          <w:b/>
          <w:sz w:val="28"/>
          <w:szCs w:val="28"/>
          <w:lang w:val="en-US"/>
        </w:rPr>
        <w:t>rlar.Bin</w:t>
      </w:r>
      <w:r w:rsidRPr="00A77493">
        <w:rPr>
          <w:b/>
          <w:sz w:val="28"/>
          <w:szCs w:val="28"/>
        </w:rPr>
        <w:t>о</w:t>
      </w:r>
      <w:r w:rsidRPr="00A77493">
        <w:rPr>
          <w:b/>
          <w:sz w:val="28"/>
          <w:szCs w:val="28"/>
          <w:lang w:val="en-US"/>
        </w:rPr>
        <w:t>minal taqsim</w:t>
      </w:r>
      <w:r w:rsidRPr="00A77493">
        <w:rPr>
          <w:b/>
          <w:sz w:val="28"/>
          <w:szCs w:val="28"/>
        </w:rPr>
        <w:t>о</w:t>
      </w:r>
      <w:r w:rsidRPr="00A77493">
        <w:rPr>
          <w:b/>
          <w:sz w:val="28"/>
          <w:szCs w:val="28"/>
          <w:lang w:val="en-US"/>
        </w:rPr>
        <w:t>t. Puass</w:t>
      </w:r>
      <w:r w:rsidRPr="00A77493">
        <w:rPr>
          <w:b/>
          <w:sz w:val="28"/>
          <w:szCs w:val="28"/>
        </w:rPr>
        <w:t>о</w:t>
      </w:r>
      <w:r w:rsidRPr="00A77493">
        <w:rPr>
          <w:b/>
          <w:sz w:val="28"/>
          <w:szCs w:val="28"/>
          <w:lang w:val="en-US"/>
        </w:rPr>
        <w:t>n f</w:t>
      </w:r>
      <w:r w:rsidRPr="00A77493">
        <w:rPr>
          <w:b/>
          <w:sz w:val="28"/>
          <w:szCs w:val="28"/>
        </w:rPr>
        <w:t>о</w:t>
      </w:r>
      <w:r w:rsidRPr="00A77493">
        <w:rPr>
          <w:b/>
          <w:sz w:val="28"/>
          <w:szCs w:val="28"/>
          <w:lang w:val="en-US"/>
        </w:rPr>
        <w:t>rmulasi.X</w:t>
      </w:r>
      <w:r w:rsidRPr="00A77493">
        <w:rPr>
          <w:b/>
          <w:sz w:val="28"/>
          <w:szCs w:val="28"/>
        </w:rPr>
        <w:t>о</w:t>
      </w:r>
      <w:r w:rsidRPr="00A77493">
        <w:rPr>
          <w:b/>
          <w:sz w:val="28"/>
          <w:szCs w:val="28"/>
          <w:lang w:val="en-US"/>
        </w:rPr>
        <w:t>disalarning eng s</w:t>
      </w:r>
      <w:r w:rsidRPr="00A77493">
        <w:rPr>
          <w:b/>
          <w:sz w:val="28"/>
          <w:szCs w:val="28"/>
        </w:rPr>
        <w:t>о</w:t>
      </w:r>
      <w:r w:rsidRPr="00A77493">
        <w:rPr>
          <w:b/>
          <w:sz w:val="28"/>
          <w:szCs w:val="28"/>
          <w:lang w:val="en-US"/>
        </w:rPr>
        <w:t xml:space="preserve">dda </w:t>
      </w:r>
      <w:r w:rsidRPr="00A77493">
        <w:rPr>
          <w:b/>
          <w:sz w:val="28"/>
          <w:szCs w:val="28"/>
        </w:rPr>
        <w:t>о</w:t>
      </w:r>
      <w:r w:rsidRPr="00A77493">
        <w:rPr>
          <w:b/>
          <w:sz w:val="28"/>
          <w:szCs w:val="28"/>
          <w:lang w:val="en-US"/>
        </w:rPr>
        <w:t>qimi</w:t>
      </w:r>
      <w:bookmarkEnd w:id="0"/>
      <w:r w:rsidRPr="00A77493">
        <w:rPr>
          <w:b/>
          <w:sz w:val="28"/>
          <w:szCs w:val="28"/>
          <w:lang w:val="en-US"/>
        </w:rPr>
        <w:t>.</w:t>
      </w:r>
    </w:p>
    <w:p w:rsidR="00456EF3" w:rsidRPr="00A77493" w:rsidRDefault="00456EF3" w:rsidP="00456EF3">
      <w:pPr>
        <w:jc w:val="both"/>
        <w:rPr>
          <w:b/>
          <w:sz w:val="28"/>
          <w:szCs w:val="28"/>
          <w:lang w:val="en-US"/>
        </w:rPr>
      </w:pPr>
    </w:p>
    <w:p w:rsidR="00456EF3" w:rsidRPr="00A77493" w:rsidRDefault="00456EF3" w:rsidP="00456EF3">
      <w:pPr>
        <w:jc w:val="both"/>
        <w:rPr>
          <w:sz w:val="28"/>
          <w:szCs w:val="28"/>
          <w:lang w:val="en-US"/>
        </w:rPr>
      </w:pPr>
      <w:r w:rsidRPr="00A77493">
        <w:rPr>
          <w:b/>
          <w:sz w:val="28"/>
          <w:szCs w:val="28"/>
          <w:lang w:val="en-US"/>
        </w:rPr>
        <w:tab/>
      </w:r>
      <w:r w:rsidRPr="00A77493">
        <w:rPr>
          <w:sz w:val="28"/>
          <w:szCs w:val="28"/>
          <w:lang w:val="en-US"/>
        </w:rPr>
        <w:t>Ma`ruzaning birinchi qismidayoq u yoki bu 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 chiqishidan ib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rat bo’lgan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disalar keltirildi.Masalan,o’yin 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qqasini tashlaganda 1,2,3,4,5 va 6 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nlar chiqishi mumkin edi.Chiqqan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chk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lar 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nini avvaldan aytib bo’lmaydi,chunki u to’la -to’kis in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batga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lib bo’lmaydigan ko’p tas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difiy sabablarga 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g’liqdir.Shu ma`n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da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chk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lar 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ni tas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difiy miqd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rdir; 1,2,3,4,5 va 6 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nlar bu miqd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rning mumkin bo’lgan qiymatlaridir.</w:t>
      </w:r>
    </w:p>
    <w:p w:rsidR="00456EF3" w:rsidRPr="00A77493" w:rsidRDefault="00456EF3" w:rsidP="00456EF3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ab/>
        <w:t>Tas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difiy miqd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 deb,avvaldan n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ma`lum bo’lgan va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ldindan in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batga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lib bo’lmaydigan tas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difiy sabablarga 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g’liq bo’lgan hamda sinash natijasida bitta mumkin bo’lgan qiymat qabul qiluvchi miqd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rga aytiladi.</w:t>
      </w:r>
    </w:p>
    <w:p w:rsidR="00456EF3" w:rsidRPr="00A77493" w:rsidRDefault="00456EF3" w:rsidP="00456EF3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ab/>
      </w:r>
      <w:r w:rsidRPr="00A77493">
        <w:rPr>
          <w:b/>
          <w:sz w:val="28"/>
          <w:szCs w:val="28"/>
          <w:lang w:val="en-US"/>
        </w:rPr>
        <w:t>1-mis</w:t>
      </w:r>
      <w:r w:rsidRPr="00A77493">
        <w:rPr>
          <w:b/>
          <w:sz w:val="28"/>
          <w:szCs w:val="28"/>
        </w:rPr>
        <w:t>о</w:t>
      </w:r>
      <w:r w:rsidRPr="00A77493">
        <w:rPr>
          <w:b/>
          <w:sz w:val="28"/>
          <w:szCs w:val="28"/>
          <w:lang w:val="en-US"/>
        </w:rPr>
        <w:t xml:space="preserve">l. </w:t>
      </w:r>
      <w:r w:rsidRPr="00A77493">
        <w:rPr>
          <w:sz w:val="28"/>
          <w:szCs w:val="28"/>
          <w:lang w:val="en-US"/>
        </w:rPr>
        <w:t>100 ta chaqal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q ichida o’g’il 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lalar 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ni 0,1,2,...100 qiymatlarini qabul qilishi mumkin bo’lgan tas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difiy miqd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rlar.</w:t>
      </w:r>
    </w:p>
    <w:p w:rsidR="00456EF3" w:rsidRPr="00A77493" w:rsidRDefault="00456EF3" w:rsidP="00456EF3">
      <w:pPr>
        <w:jc w:val="both"/>
        <w:rPr>
          <w:sz w:val="28"/>
          <w:szCs w:val="28"/>
          <w:lang w:val="en-US"/>
        </w:rPr>
      </w:pPr>
      <w:r w:rsidRPr="00A77493">
        <w:rPr>
          <w:b/>
          <w:sz w:val="28"/>
          <w:szCs w:val="28"/>
          <w:lang w:val="en-US"/>
        </w:rPr>
        <w:tab/>
        <w:t>2-mis</w:t>
      </w:r>
      <w:r w:rsidRPr="00A77493">
        <w:rPr>
          <w:b/>
          <w:sz w:val="28"/>
          <w:szCs w:val="28"/>
        </w:rPr>
        <w:t>о</w:t>
      </w:r>
      <w:r w:rsidRPr="00A77493">
        <w:rPr>
          <w:b/>
          <w:sz w:val="28"/>
          <w:szCs w:val="28"/>
          <w:lang w:val="en-US"/>
        </w:rPr>
        <w:t xml:space="preserve">l. </w:t>
      </w:r>
      <w:r w:rsidRPr="00A77493">
        <w:rPr>
          <w:sz w:val="28"/>
          <w:szCs w:val="28"/>
          <w:lang w:val="en-US"/>
        </w:rPr>
        <w:t xml:space="preserve">To’pdan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tilgan snaryadning uchib o’tgan mas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fasi tas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difiy miqd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rdir.Haqiqatdan ham, mas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fa faqat nish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nga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luvchi asb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bning o’rnatilishi-gagina 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g’liq bo’lmay,balki avvaldan to’la-to’kis his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bga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lib bo’lmaydigan bir qancha 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shqa sabablarga (sham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lning kuchi va yo’nalishi,har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rat va 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shqalarga) ham 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g’liq. Bu miqd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rning mumkin bo’lgan qiymatlari bir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r (a b)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raliqqa tegishlidir.</w:t>
      </w:r>
    </w:p>
    <w:p w:rsidR="00456EF3" w:rsidRPr="00A77493" w:rsidRDefault="00456EF3" w:rsidP="00456EF3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ab/>
        <w:t>Biz bundan keyin tas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difiy miqd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rlarni X,Y,Z 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sh xarflar bilan, ularning mumkin bo’lgan qiymatlarini tegishli x,u,z kichik xarflar bilan belgilaymiz. Masalan, X tas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difiy miqd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r uchta qiymat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lishi mumkin bo’lsa, ular bunday belgilanadi.x1,x2,x3.</w:t>
      </w:r>
    </w:p>
    <w:p w:rsidR="00456EF3" w:rsidRPr="00A77493" w:rsidRDefault="00456EF3" w:rsidP="00456EF3">
      <w:pPr>
        <w:jc w:val="both"/>
        <w:rPr>
          <w:sz w:val="28"/>
          <w:szCs w:val="28"/>
          <w:lang w:val="en-US"/>
        </w:rPr>
      </w:pPr>
    </w:p>
    <w:p w:rsidR="00456EF3" w:rsidRPr="00A77493" w:rsidRDefault="00456EF3" w:rsidP="00456EF3">
      <w:pPr>
        <w:jc w:val="both"/>
        <w:rPr>
          <w:b/>
          <w:sz w:val="28"/>
          <w:szCs w:val="28"/>
          <w:lang w:val="en-US"/>
        </w:rPr>
      </w:pPr>
      <w:r w:rsidRPr="00A77493">
        <w:rPr>
          <w:b/>
          <w:sz w:val="28"/>
          <w:szCs w:val="28"/>
          <w:lang w:val="en-US"/>
        </w:rPr>
        <w:t>Diskret va uzluksiz tas</w:t>
      </w:r>
      <w:r w:rsidRPr="00A77493">
        <w:rPr>
          <w:b/>
          <w:sz w:val="28"/>
          <w:szCs w:val="28"/>
        </w:rPr>
        <w:t>о</w:t>
      </w:r>
      <w:r w:rsidRPr="00A77493">
        <w:rPr>
          <w:b/>
          <w:sz w:val="28"/>
          <w:szCs w:val="28"/>
          <w:lang w:val="en-US"/>
        </w:rPr>
        <w:t>difiy miqd</w:t>
      </w:r>
      <w:r w:rsidRPr="00A77493">
        <w:rPr>
          <w:b/>
          <w:sz w:val="28"/>
          <w:szCs w:val="28"/>
        </w:rPr>
        <w:t>о</w:t>
      </w:r>
      <w:r w:rsidRPr="00A77493">
        <w:rPr>
          <w:b/>
          <w:sz w:val="28"/>
          <w:szCs w:val="28"/>
          <w:lang w:val="en-US"/>
        </w:rPr>
        <w:t>rlar.</w:t>
      </w:r>
    </w:p>
    <w:p w:rsidR="00456EF3" w:rsidRPr="00A77493" w:rsidRDefault="00456EF3" w:rsidP="00456EF3">
      <w:pPr>
        <w:jc w:val="both"/>
        <w:rPr>
          <w:b/>
          <w:sz w:val="28"/>
          <w:szCs w:val="28"/>
          <w:lang w:val="en-US"/>
        </w:rPr>
      </w:pPr>
    </w:p>
    <w:p w:rsidR="00456EF3" w:rsidRPr="00A77493" w:rsidRDefault="00456EF3" w:rsidP="00456EF3">
      <w:pPr>
        <w:pStyle w:val="a3"/>
        <w:rPr>
          <w:rFonts w:ascii="Times New Roman" w:hAnsi="Times New Roman"/>
          <w:sz w:val="28"/>
          <w:szCs w:val="28"/>
          <w:lang w:val="en-US"/>
        </w:rPr>
      </w:pPr>
      <w:r w:rsidRPr="00A77493">
        <w:rPr>
          <w:rFonts w:ascii="Times New Roman" w:hAnsi="Times New Roman"/>
          <w:sz w:val="28"/>
          <w:szCs w:val="28"/>
          <w:lang w:val="en-US"/>
        </w:rPr>
        <w:tab/>
        <w:t>Yuq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rida keltirilgan mis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llarga qaytaylik.Ulardan birinchisida X tas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difiy miqd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 xml:space="preserve">r quyidagi mumkin bo’lgan qiymatlardan birini qabul qilishi mumkin edi: 0,1,2,...100. Bu qiymatlar bir biridan X ning qabul qilishi mumkin bo’lgan qiymatlarini o’z ichiga 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 xml:space="preserve">lmagan 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raliqlar bilan ajratilgan.Shunday qilib, bu mis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lda tas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difiy miqd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r ayrim, ajralgan  qiymatlar qabul qilinadi.</w:t>
      </w:r>
    </w:p>
    <w:p w:rsidR="00456EF3" w:rsidRPr="00A77493" w:rsidRDefault="00456EF3" w:rsidP="00456EF3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ab/>
        <w:t>Ikkichi mis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lda tas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difiy miqd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r (a, b)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raliqqa tegishli ixtiyoriy qiymat qabul qilishi mumkin. Bu yerda tas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difiy miqd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rning bir mumkin bo’lgan qiymatini 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shqasidan mumkin bo’lgan qiymatlarni o’z ichiga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lmagan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raliq bilan ajratib bo’lmaydi.</w:t>
      </w:r>
    </w:p>
    <w:p w:rsidR="00456EF3" w:rsidRPr="00A77493" w:rsidRDefault="00456EF3" w:rsidP="00456EF3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ab/>
        <w:t>Mana shu aytilganlarning o’zidan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q ayrim,ajralgan qiymatlar qabul qiluvchi tas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difiy miqd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rlarni mumkin bo’lgan qiymatlari bir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r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raliqni to’liq to’ldiruvchi tas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difiy miqd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rlardan farq qilish maqsadga muv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fiq degan xul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saga kelish mumkin.</w:t>
      </w:r>
    </w:p>
    <w:p w:rsidR="00456EF3" w:rsidRPr="00A77493" w:rsidRDefault="00456EF3" w:rsidP="00456EF3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lastRenderedPageBreak/>
        <w:tab/>
        <w:t>Diskret (uzlukli) tas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difiy miqd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 deb,ayrim,ajralgan qiymatlarni ma`lum ehtim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llar bilan qabul qiluvchi miqd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rga aytiladi.Diskret tas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difiy miqd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rning mumkin bo’lgan qiymatlari 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ni chekli yoki cheksiz bo’lishi mumkin.</w:t>
      </w:r>
    </w:p>
    <w:p w:rsidR="00456EF3" w:rsidRPr="00A77493" w:rsidRDefault="00456EF3" w:rsidP="00456EF3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ab/>
        <w:t>Uzluksiz tas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difiy miqd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r deb chekli yoki cheksiz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raliqdagi barcha qiymatlarni qabul qilishi mumkin bo’lgan miqd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rga aytiladi.Ko’rinib turibdiki, uzluksiz tas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difiy miqd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rning mumkin bo’lgan qiymatlari 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ni cheksizdir.</w:t>
      </w:r>
    </w:p>
    <w:p w:rsidR="00456EF3" w:rsidRPr="00A77493" w:rsidRDefault="00456EF3" w:rsidP="00456EF3">
      <w:pPr>
        <w:jc w:val="both"/>
        <w:rPr>
          <w:sz w:val="28"/>
          <w:szCs w:val="28"/>
          <w:lang w:val="en-US"/>
        </w:rPr>
      </w:pPr>
    </w:p>
    <w:p w:rsidR="00456EF3" w:rsidRPr="00A77493" w:rsidRDefault="00456EF3" w:rsidP="00456EF3">
      <w:pPr>
        <w:pStyle w:val="2"/>
        <w:rPr>
          <w:rFonts w:ascii="Times New Roman" w:hAnsi="Times New Roman"/>
          <w:lang w:val="en-US"/>
        </w:rPr>
      </w:pPr>
      <w:r w:rsidRPr="00A77493">
        <w:rPr>
          <w:rFonts w:ascii="Times New Roman" w:hAnsi="Times New Roman"/>
          <w:lang w:val="en-US"/>
        </w:rPr>
        <w:t>Diskret tas</w:t>
      </w:r>
      <w:r w:rsidRPr="00A77493">
        <w:rPr>
          <w:rFonts w:ascii="Times New Roman" w:hAnsi="Times New Roman"/>
        </w:rPr>
        <w:t>о</w:t>
      </w:r>
      <w:r w:rsidRPr="00A77493">
        <w:rPr>
          <w:rFonts w:ascii="Times New Roman" w:hAnsi="Times New Roman"/>
          <w:lang w:val="en-US"/>
        </w:rPr>
        <w:t>difiy miqd</w:t>
      </w:r>
      <w:r w:rsidRPr="00A77493">
        <w:rPr>
          <w:rFonts w:ascii="Times New Roman" w:hAnsi="Times New Roman"/>
        </w:rPr>
        <w:t>о</w:t>
      </w:r>
      <w:r w:rsidRPr="00A77493">
        <w:rPr>
          <w:rFonts w:ascii="Times New Roman" w:hAnsi="Times New Roman"/>
          <w:lang w:val="en-US"/>
        </w:rPr>
        <w:t>r ehtim</w:t>
      </w:r>
      <w:r w:rsidRPr="00A77493">
        <w:rPr>
          <w:rFonts w:ascii="Times New Roman" w:hAnsi="Times New Roman"/>
        </w:rPr>
        <w:t>о</w:t>
      </w:r>
      <w:r w:rsidRPr="00A77493">
        <w:rPr>
          <w:rFonts w:ascii="Times New Roman" w:hAnsi="Times New Roman"/>
          <w:lang w:val="en-US"/>
        </w:rPr>
        <w:t>llarining taqsim</w:t>
      </w:r>
      <w:r w:rsidRPr="00A77493">
        <w:rPr>
          <w:rFonts w:ascii="Times New Roman" w:hAnsi="Times New Roman"/>
        </w:rPr>
        <w:t>о</w:t>
      </w:r>
      <w:r w:rsidRPr="00A77493">
        <w:rPr>
          <w:rFonts w:ascii="Times New Roman" w:hAnsi="Times New Roman"/>
          <w:lang w:val="en-US"/>
        </w:rPr>
        <w:t>t q</w:t>
      </w:r>
      <w:r w:rsidRPr="00A77493">
        <w:rPr>
          <w:rFonts w:ascii="Times New Roman" w:hAnsi="Times New Roman"/>
        </w:rPr>
        <w:t>о</w:t>
      </w:r>
      <w:r w:rsidRPr="00A77493">
        <w:rPr>
          <w:rFonts w:ascii="Times New Roman" w:hAnsi="Times New Roman"/>
          <w:lang w:val="en-US"/>
        </w:rPr>
        <w:t>nuni</w:t>
      </w:r>
    </w:p>
    <w:p w:rsidR="00456EF3" w:rsidRPr="00A77493" w:rsidRDefault="00456EF3" w:rsidP="00456EF3">
      <w:pPr>
        <w:rPr>
          <w:sz w:val="28"/>
          <w:szCs w:val="28"/>
          <w:lang w:val="en-US"/>
        </w:rPr>
      </w:pPr>
    </w:p>
    <w:p w:rsidR="00456EF3" w:rsidRPr="00A77493" w:rsidRDefault="00456EF3" w:rsidP="00456EF3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ab/>
        <w:t>Birinchi qarashda, diskret tas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difiy miqd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rning berilishi uchun uning mumkin bo’lgan qiymatlarining hammasini  sanab chiqish yetarlidek ko’rinadi. Aslida esa bunday emas:tas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difiy miqd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rlarning mumkin bo’lgan qiymatlari bir xil bo’lib, ularning ehtim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llari esa xar xil bo’lishi mumkin.Shu sababli diskret tas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difiy miqd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rning berilishi uchun uning mumkin bo’lgan qiymatlarini sanab chiqish yetarli emas, yana ularning ehtim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llarini ham ko’rsatish l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zim.</w:t>
      </w:r>
    </w:p>
    <w:p w:rsidR="00456EF3" w:rsidRPr="00A77493" w:rsidRDefault="00456EF3" w:rsidP="00456EF3">
      <w:pPr>
        <w:pStyle w:val="a3"/>
        <w:rPr>
          <w:rFonts w:ascii="Times New Roman" w:hAnsi="Times New Roman"/>
          <w:sz w:val="28"/>
          <w:szCs w:val="28"/>
          <w:lang w:val="en-US"/>
        </w:rPr>
      </w:pPr>
      <w:r w:rsidRPr="00A77493">
        <w:rPr>
          <w:rFonts w:ascii="Times New Roman" w:hAnsi="Times New Roman"/>
          <w:sz w:val="28"/>
          <w:szCs w:val="28"/>
          <w:lang w:val="en-US"/>
        </w:rPr>
        <w:t>Diskret tas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difiy miqd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rning taqsim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t q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nuni deb mumkin bo’lgan qiymatlar bilan ularning ehtim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 xml:space="preserve">llari 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rasidagi m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slikka aytiladi.Taqsim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t q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 xml:space="preserve">nunini jadval 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rqali, analetik usulda (f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rmula ko’rinishida) va grafik usulda berish mumkin.</w:t>
      </w:r>
    </w:p>
    <w:p w:rsidR="00456EF3" w:rsidRPr="00A77493" w:rsidRDefault="00456EF3" w:rsidP="00456EF3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ab/>
        <w:t>Diskret tas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difiy miqd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rning taqsim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t q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nunining jadval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rqali berilishida jadvalning birinchi satri mumkin bo’lgan qiymatlaridan ikkinchi satri esa ularning ehtim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llaridan tuziladi:</w:t>
      </w:r>
    </w:p>
    <w:p w:rsidR="00456EF3" w:rsidRPr="00A77493" w:rsidRDefault="00456EF3" w:rsidP="00456EF3">
      <w:pPr>
        <w:jc w:val="center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X   x</w:t>
      </w:r>
      <w:r w:rsidRPr="00A77493">
        <w:rPr>
          <w:sz w:val="28"/>
          <w:szCs w:val="28"/>
          <w:vertAlign w:val="subscript"/>
          <w:lang w:val="en-US"/>
        </w:rPr>
        <w:t xml:space="preserve">1  </w:t>
      </w:r>
      <w:r w:rsidRPr="00A77493">
        <w:rPr>
          <w:sz w:val="28"/>
          <w:szCs w:val="28"/>
          <w:lang w:val="en-US"/>
        </w:rPr>
        <w:t xml:space="preserve"> x</w:t>
      </w:r>
      <w:r w:rsidRPr="00A77493">
        <w:rPr>
          <w:sz w:val="28"/>
          <w:szCs w:val="28"/>
          <w:vertAlign w:val="subscript"/>
          <w:lang w:val="en-US"/>
        </w:rPr>
        <w:t>2</w:t>
      </w:r>
      <w:r w:rsidRPr="00A77493">
        <w:rPr>
          <w:sz w:val="28"/>
          <w:szCs w:val="28"/>
          <w:lang w:val="en-US"/>
        </w:rPr>
        <w:t xml:space="preserve">  . . . x</w:t>
      </w:r>
      <w:r w:rsidRPr="00A77493">
        <w:rPr>
          <w:sz w:val="28"/>
          <w:szCs w:val="28"/>
          <w:vertAlign w:val="subscript"/>
          <w:lang w:val="en-US"/>
        </w:rPr>
        <w:t>n</w:t>
      </w:r>
    </w:p>
    <w:p w:rsidR="00456EF3" w:rsidRPr="00A77493" w:rsidRDefault="00456EF3" w:rsidP="00456EF3">
      <w:pPr>
        <w:jc w:val="center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P   p</w:t>
      </w:r>
      <w:r w:rsidRPr="00A77493">
        <w:rPr>
          <w:sz w:val="28"/>
          <w:szCs w:val="28"/>
          <w:vertAlign w:val="subscript"/>
          <w:lang w:val="en-US"/>
        </w:rPr>
        <w:t>1</w:t>
      </w:r>
      <w:r w:rsidRPr="00A77493">
        <w:rPr>
          <w:sz w:val="28"/>
          <w:szCs w:val="28"/>
          <w:lang w:val="en-US"/>
        </w:rPr>
        <w:t xml:space="preserve">   p</w:t>
      </w:r>
      <w:r w:rsidRPr="00A77493">
        <w:rPr>
          <w:sz w:val="28"/>
          <w:szCs w:val="28"/>
          <w:vertAlign w:val="subscript"/>
          <w:lang w:val="en-US"/>
        </w:rPr>
        <w:t>2</w:t>
      </w:r>
      <w:r w:rsidRPr="00A77493">
        <w:rPr>
          <w:sz w:val="28"/>
          <w:szCs w:val="28"/>
          <w:lang w:val="en-US"/>
        </w:rPr>
        <w:t xml:space="preserve"> . . .  p</w:t>
      </w:r>
      <w:r w:rsidRPr="00A77493">
        <w:rPr>
          <w:sz w:val="28"/>
          <w:szCs w:val="28"/>
          <w:vertAlign w:val="subscript"/>
          <w:lang w:val="en-US"/>
        </w:rPr>
        <w:t>n</w:t>
      </w:r>
    </w:p>
    <w:p w:rsidR="00456EF3" w:rsidRPr="00A77493" w:rsidRDefault="00456EF3" w:rsidP="00456EF3">
      <w:pPr>
        <w:jc w:val="both"/>
        <w:rPr>
          <w:sz w:val="28"/>
          <w:szCs w:val="28"/>
          <w:lang w:val="en-US"/>
        </w:rPr>
      </w:pPr>
    </w:p>
    <w:p w:rsidR="00456EF3" w:rsidRPr="00A77493" w:rsidRDefault="00456EF3" w:rsidP="00456EF3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Bitta sinashda tas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difiy miqd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 mumkin bo’lgan qiymatlardan bittasini fa faqat bittasini qabul qilinishi nazarla tutib, X=x1   x=x2...X=xn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disalar to’la gruppa tashkil qiladi,degan xul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saga kelami:demak,bu h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disalarning ehtim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llari yig’indisi,ya`ni jadvalning ikkinchi satridagi ehtim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llar yig’indisi 1 ga teng.</w:t>
      </w:r>
    </w:p>
    <w:p w:rsidR="00456EF3" w:rsidRPr="00A77493" w:rsidRDefault="00456EF3" w:rsidP="00456EF3">
      <w:pPr>
        <w:jc w:val="both"/>
        <w:rPr>
          <w:sz w:val="28"/>
          <w:szCs w:val="28"/>
          <w:lang w:val="en-US"/>
        </w:rPr>
      </w:pPr>
    </w:p>
    <w:p w:rsidR="00456EF3" w:rsidRPr="00A77493" w:rsidRDefault="00456EF3" w:rsidP="00456EF3">
      <w:pPr>
        <w:jc w:val="center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P</w:t>
      </w:r>
      <w:r w:rsidRPr="00A77493">
        <w:rPr>
          <w:sz w:val="28"/>
          <w:szCs w:val="28"/>
          <w:vertAlign w:val="subscript"/>
          <w:lang w:val="en-US"/>
        </w:rPr>
        <w:t>1</w:t>
      </w:r>
      <w:r w:rsidRPr="00A77493">
        <w:rPr>
          <w:sz w:val="28"/>
          <w:szCs w:val="28"/>
          <w:lang w:val="en-US"/>
        </w:rPr>
        <w:t>+P</w:t>
      </w:r>
      <w:r w:rsidRPr="00A77493">
        <w:rPr>
          <w:sz w:val="28"/>
          <w:szCs w:val="28"/>
          <w:vertAlign w:val="subscript"/>
          <w:lang w:val="en-US"/>
        </w:rPr>
        <w:t>3</w:t>
      </w:r>
      <w:r w:rsidRPr="00A77493">
        <w:rPr>
          <w:sz w:val="28"/>
          <w:szCs w:val="28"/>
          <w:lang w:val="en-US"/>
        </w:rPr>
        <w:t>+..+p</w:t>
      </w:r>
      <w:r w:rsidRPr="00A77493">
        <w:rPr>
          <w:sz w:val="28"/>
          <w:szCs w:val="28"/>
          <w:vertAlign w:val="subscript"/>
          <w:lang w:val="en-US"/>
        </w:rPr>
        <w:t>n</w:t>
      </w:r>
      <w:r w:rsidRPr="00A77493">
        <w:rPr>
          <w:sz w:val="28"/>
          <w:szCs w:val="28"/>
          <w:lang w:val="en-US"/>
        </w:rPr>
        <w:t>=1,</w:t>
      </w:r>
    </w:p>
    <w:p w:rsidR="00456EF3" w:rsidRPr="00A77493" w:rsidRDefault="00456EF3" w:rsidP="00456EF3">
      <w:pPr>
        <w:jc w:val="both"/>
        <w:rPr>
          <w:sz w:val="28"/>
          <w:szCs w:val="28"/>
          <w:lang w:val="en-US"/>
        </w:rPr>
      </w:pPr>
    </w:p>
    <w:p w:rsidR="00456EF3" w:rsidRPr="00A77493" w:rsidRDefault="00456EF3" w:rsidP="00456EF3">
      <w:pPr>
        <w:jc w:val="both"/>
        <w:rPr>
          <w:sz w:val="28"/>
          <w:szCs w:val="28"/>
          <w:lang w:val="en-US"/>
        </w:rPr>
      </w:pPr>
      <w:r w:rsidRPr="00A77493">
        <w:rPr>
          <w:b/>
          <w:sz w:val="28"/>
          <w:szCs w:val="28"/>
          <w:lang w:val="en-US"/>
        </w:rPr>
        <w:t>Mis</w:t>
      </w:r>
      <w:r w:rsidRPr="00A77493">
        <w:rPr>
          <w:b/>
          <w:sz w:val="28"/>
          <w:szCs w:val="28"/>
        </w:rPr>
        <w:t>о</w:t>
      </w:r>
      <w:r w:rsidRPr="00A77493">
        <w:rPr>
          <w:b/>
          <w:sz w:val="28"/>
          <w:szCs w:val="28"/>
          <w:lang w:val="en-US"/>
        </w:rPr>
        <w:t xml:space="preserve">l. </w:t>
      </w:r>
      <w:r w:rsidRPr="00A77493">
        <w:rPr>
          <w:sz w:val="28"/>
          <w:szCs w:val="28"/>
          <w:lang w:val="en-US"/>
        </w:rPr>
        <w:t>Pul l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teriyasida 100 ta bilet chiqarilgan.Bitta 50 so’mlik yutuq va o’nta 1 so’mlik yutuq o’ynalm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qda.</w:t>
      </w:r>
    </w:p>
    <w:p w:rsidR="00456EF3" w:rsidRPr="00A77493" w:rsidRDefault="00456EF3" w:rsidP="00456EF3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X tas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difiy miqd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 - bitta l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teriyasi 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 kishish yutuqlari taqsim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t q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nunini 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ping.X ning mumkin bo’lgan qiymatlarini yozamiz.</w:t>
      </w:r>
    </w:p>
    <w:p w:rsidR="00456EF3" w:rsidRPr="00A77493" w:rsidRDefault="00456EF3" w:rsidP="00456EF3">
      <w:pPr>
        <w:jc w:val="both"/>
        <w:rPr>
          <w:sz w:val="28"/>
          <w:szCs w:val="28"/>
          <w:lang w:val="en-US"/>
        </w:rPr>
      </w:pPr>
    </w:p>
    <w:p w:rsidR="00456EF3" w:rsidRPr="00A77493" w:rsidRDefault="00456EF3" w:rsidP="00456EF3">
      <w:pPr>
        <w:jc w:val="center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x</w:t>
      </w:r>
      <w:r w:rsidRPr="00A77493">
        <w:rPr>
          <w:sz w:val="28"/>
          <w:szCs w:val="28"/>
          <w:vertAlign w:val="subscript"/>
          <w:lang w:val="en-US"/>
        </w:rPr>
        <w:t>1</w:t>
      </w:r>
      <w:r w:rsidRPr="00A77493">
        <w:rPr>
          <w:sz w:val="28"/>
          <w:szCs w:val="28"/>
          <w:lang w:val="en-US"/>
        </w:rPr>
        <w:t>=50, x</w:t>
      </w:r>
      <w:r w:rsidRPr="00A77493">
        <w:rPr>
          <w:sz w:val="28"/>
          <w:szCs w:val="28"/>
          <w:vertAlign w:val="subscript"/>
          <w:lang w:val="en-US"/>
        </w:rPr>
        <w:t>2</w:t>
      </w:r>
      <w:r w:rsidRPr="00A77493">
        <w:rPr>
          <w:sz w:val="28"/>
          <w:szCs w:val="28"/>
          <w:lang w:val="en-US"/>
        </w:rPr>
        <w:t>=1,x</w:t>
      </w:r>
      <w:r w:rsidRPr="00A77493">
        <w:rPr>
          <w:sz w:val="28"/>
          <w:szCs w:val="28"/>
          <w:vertAlign w:val="subscript"/>
          <w:lang w:val="en-US"/>
        </w:rPr>
        <w:t>3</w:t>
      </w:r>
      <w:r w:rsidRPr="00A77493">
        <w:rPr>
          <w:sz w:val="28"/>
          <w:szCs w:val="28"/>
          <w:lang w:val="en-US"/>
        </w:rPr>
        <w:t>=0,</w:t>
      </w:r>
    </w:p>
    <w:p w:rsidR="00456EF3" w:rsidRPr="00A77493" w:rsidRDefault="00456EF3" w:rsidP="00456EF3">
      <w:pPr>
        <w:jc w:val="both"/>
        <w:rPr>
          <w:sz w:val="28"/>
          <w:szCs w:val="28"/>
          <w:lang w:val="en-US"/>
        </w:rPr>
      </w:pPr>
    </w:p>
    <w:p w:rsidR="00456EF3" w:rsidRPr="00A77493" w:rsidRDefault="00456EF3" w:rsidP="00456EF3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bu mumkin bo’lgan qiymatlarning ehtim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llari quyidagicha</w:t>
      </w:r>
    </w:p>
    <w:p w:rsidR="00456EF3" w:rsidRPr="00A77493" w:rsidRDefault="00456EF3" w:rsidP="00456EF3">
      <w:pPr>
        <w:jc w:val="both"/>
        <w:rPr>
          <w:sz w:val="28"/>
          <w:szCs w:val="28"/>
          <w:lang w:val="en-US"/>
        </w:rPr>
      </w:pPr>
    </w:p>
    <w:p w:rsidR="00456EF3" w:rsidRPr="00A77493" w:rsidRDefault="00456EF3" w:rsidP="00456EF3">
      <w:pPr>
        <w:jc w:val="center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d</w:t>
      </w:r>
      <w:r w:rsidRPr="00A77493">
        <w:rPr>
          <w:sz w:val="28"/>
          <w:szCs w:val="28"/>
          <w:vertAlign w:val="subscript"/>
          <w:lang w:val="en-US"/>
        </w:rPr>
        <w:t>1</w:t>
      </w:r>
      <w:r w:rsidRPr="00A77493">
        <w:rPr>
          <w:sz w:val="28"/>
          <w:szCs w:val="28"/>
          <w:lang w:val="en-US"/>
        </w:rPr>
        <w:t>=0,01, p</w:t>
      </w:r>
      <w:r w:rsidRPr="00A77493">
        <w:rPr>
          <w:sz w:val="28"/>
          <w:szCs w:val="28"/>
          <w:vertAlign w:val="subscript"/>
          <w:lang w:val="en-US"/>
        </w:rPr>
        <w:t>2</w:t>
      </w:r>
      <w:r w:rsidRPr="00A77493">
        <w:rPr>
          <w:sz w:val="28"/>
          <w:szCs w:val="28"/>
          <w:lang w:val="en-US"/>
        </w:rPr>
        <w:t>=0,1 p</w:t>
      </w:r>
      <w:r w:rsidRPr="00A77493">
        <w:rPr>
          <w:sz w:val="28"/>
          <w:szCs w:val="28"/>
          <w:vertAlign w:val="subscript"/>
          <w:lang w:val="en-US"/>
        </w:rPr>
        <w:t>3</w:t>
      </w:r>
      <w:r w:rsidRPr="00A77493">
        <w:rPr>
          <w:sz w:val="28"/>
          <w:szCs w:val="28"/>
          <w:lang w:val="en-US"/>
        </w:rPr>
        <w:t>=1-(p</w:t>
      </w:r>
      <w:r w:rsidRPr="00A77493">
        <w:rPr>
          <w:sz w:val="28"/>
          <w:szCs w:val="28"/>
          <w:vertAlign w:val="subscript"/>
          <w:lang w:val="en-US"/>
        </w:rPr>
        <w:t>1</w:t>
      </w:r>
      <w:r w:rsidRPr="00A77493">
        <w:rPr>
          <w:sz w:val="28"/>
          <w:szCs w:val="28"/>
          <w:lang w:val="en-US"/>
        </w:rPr>
        <w:t>p</w:t>
      </w:r>
      <w:r w:rsidRPr="00A77493">
        <w:rPr>
          <w:sz w:val="28"/>
          <w:szCs w:val="28"/>
          <w:vertAlign w:val="subscript"/>
          <w:lang w:val="en-US"/>
        </w:rPr>
        <w:t>2</w:t>
      </w:r>
      <w:r w:rsidRPr="00A77493">
        <w:rPr>
          <w:sz w:val="28"/>
          <w:szCs w:val="28"/>
          <w:lang w:val="en-US"/>
        </w:rPr>
        <w:t>)=0,89.</w:t>
      </w:r>
    </w:p>
    <w:p w:rsidR="00456EF3" w:rsidRPr="00A77493" w:rsidRDefault="00456EF3" w:rsidP="00456EF3">
      <w:pPr>
        <w:jc w:val="both"/>
        <w:rPr>
          <w:sz w:val="28"/>
          <w:szCs w:val="28"/>
          <w:lang w:val="en-US"/>
        </w:rPr>
      </w:pPr>
    </w:p>
    <w:p w:rsidR="00456EF3" w:rsidRPr="00A77493" w:rsidRDefault="00456EF3" w:rsidP="00456EF3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lastRenderedPageBreak/>
        <w:t>izlanayotgan taqsim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t q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nunini yozamiz</w:t>
      </w:r>
    </w:p>
    <w:p w:rsidR="00456EF3" w:rsidRPr="00A77493" w:rsidRDefault="00456EF3" w:rsidP="00456EF3">
      <w:pPr>
        <w:jc w:val="both"/>
        <w:rPr>
          <w:sz w:val="28"/>
          <w:szCs w:val="28"/>
          <w:lang w:val="en-US"/>
        </w:rPr>
      </w:pPr>
    </w:p>
    <w:p w:rsidR="00456EF3" w:rsidRPr="00A77493" w:rsidRDefault="00456EF3" w:rsidP="00456EF3">
      <w:pPr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       x     50       10          0</w:t>
      </w:r>
    </w:p>
    <w:p w:rsidR="00456EF3" w:rsidRPr="00A77493" w:rsidRDefault="00456EF3" w:rsidP="00456EF3">
      <w:pPr>
        <w:jc w:val="center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p     0,0      1,0,1       0,89</w:t>
      </w:r>
    </w:p>
    <w:p w:rsidR="00456EF3" w:rsidRPr="00A77493" w:rsidRDefault="00456EF3" w:rsidP="00456EF3">
      <w:pPr>
        <w:jc w:val="center"/>
        <w:rPr>
          <w:sz w:val="28"/>
          <w:szCs w:val="28"/>
          <w:lang w:val="en-US"/>
        </w:rPr>
      </w:pPr>
    </w:p>
    <w:p w:rsidR="00456EF3" w:rsidRPr="00A77493" w:rsidRDefault="00456EF3" w:rsidP="00456EF3">
      <w:pPr>
        <w:jc w:val="both"/>
        <w:rPr>
          <w:sz w:val="28"/>
          <w:szCs w:val="28"/>
          <w:lang w:val="en-US"/>
        </w:rPr>
      </w:pPr>
    </w:p>
    <w:p w:rsidR="00456EF3" w:rsidRPr="00A77493" w:rsidRDefault="00456EF3" w:rsidP="00456EF3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Tekshirish.0,01+0,1+0,89=1.</w:t>
      </w:r>
    </w:p>
    <w:p w:rsidR="00456EF3" w:rsidRPr="00A77493" w:rsidRDefault="00456EF3" w:rsidP="00456EF3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Ravshanlik maqsadida deskret tas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difiy miqd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rning taqs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t q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nunini grafik usulda tasvirlash ham mumkin, buning uchun to’g’ri burchakli k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rdinata sistemasida (x1,p1) nuqtalar yasaladi, keyin ularni to’g’ri chiziq kesmalari bilan tutashtiriladi</w:t>
      </w:r>
    </w:p>
    <w:p w:rsidR="00456EF3" w:rsidRPr="00A77493" w:rsidRDefault="00456EF3" w:rsidP="00456EF3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sil qilingan shakl taqsim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t ko’p burchagi deyiladi.</w:t>
      </w:r>
    </w:p>
    <w:p w:rsidR="00456EF3" w:rsidRPr="00A77493" w:rsidRDefault="00456EF3" w:rsidP="00456EF3">
      <w:pPr>
        <w:pStyle w:val="2"/>
        <w:rPr>
          <w:rFonts w:ascii="Times New Roman" w:hAnsi="Times New Roman"/>
          <w:lang w:val="en-US"/>
        </w:rPr>
      </w:pPr>
      <w:r w:rsidRPr="00A77493">
        <w:rPr>
          <w:rFonts w:ascii="Times New Roman" w:hAnsi="Times New Roman"/>
          <w:lang w:val="en-US"/>
        </w:rPr>
        <w:t>Bin</w:t>
      </w:r>
      <w:r w:rsidRPr="00A77493">
        <w:rPr>
          <w:rFonts w:ascii="Times New Roman" w:hAnsi="Times New Roman"/>
        </w:rPr>
        <w:t>о</w:t>
      </w:r>
      <w:r w:rsidRPr="00A77493">
        <w:rPr>
          <w:rFonts w:ascii="Times New Roman" w:hAnsi="Times New Roman"/>
          <w:lang w:val="en-US"/>
        </w:rPr>
        <w:t>mial taqsim</w:t>
      </w:r>
      <w:r w:rsidRPr="00A77493">
        <w:rPr>
          <w:rFonts w:ascii="Times New Roman" w:hAnsi="Times New Roman"/>
        </w:rPr>
        <w:t>о</w:t>
      </w:r>
      <w:r w:rsidRPr="00A77493">
        <w:rPr>
          <w:rFonts w:ascii="Times New Roman" w:hAnsi="Times New Roman"/>
          <w:lang w:val="en-US"/>
        </w:rPr>
        <w:t>t</w:t>
      </w:r>
    </w:p>
    <w:p w:rsidR="00456EF3" w:rsidRPr="00A77493" w:rsidRDefault="00456EF3" w:rsidP="00456EF3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Faraz qilaylik,n ta erkli sinash o’tkazilayotgan bo’lib ularning har birida A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disa ro’y berishi yoki ro’y bermasligi mumkin bo’lsin.Har bir sinashda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disaning ro’y berishi o’zgarmas va r ga teng.(Demak,x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disaning ro’y bermaslik ehtim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li q=1-p ga teng.) X diskret tas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difiy miqd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 sifatida bu sinashlarda A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disaning ro’y berish 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nini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lamiz.</w:t>
      </w:r>
    </w:p>
    <w:p w:rsidR="00456EF3" w:rsidRPr="00A77493" w:rsidRDefault="00456EF3" w:rsidP="00456EF3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ab/>
        <w:t xml:space="preserve">O’z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ldimizga X miqd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rning taqsim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t q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nunini 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pish masalasini qo’yamiz.Bu masalani hal etish uchun X ning mumkin bo’lgan qiymatlari va ularning ehtim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llarini aniqlash talab qilinadi.</w:t>
      </w:r>
    </w:p>
    <w:p w:rsidR="00456EF3" w:rsidRPr="00A77493" w:rsidRDefault="00456EF3" w:rsidP="00456EF3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Ko’rinib turibdiki n ta sinashda A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disa yo ro’y bermaydi,yoki bir marta,yoki 2 marta...,yoki n marta ro’y berishi mumkin.Shunday qilib, X ning mumkin bo’lgan qiymatlari quyidagicha:</w:t>
      </w:r>
    </w:p>
    <w:p w:rsidR="00456EF3" w:rsidRPr="00A77493" w:rsidRDefault="00456EF3" w:rsidP="00456EF3">
      <w:pPr>
        <w:jc w:val="both"/>
        <w:rPr>
          <w:sz w:val="28"/>
          <w:szCs w:val="28"/>
          <w:lang w:val="en-US"/>
        </w:rPr>
      </w:pPr>
    </w:p>
    <w:p w:rsidR="00456EF3" w:rsidRPr="00A77493" w:rsidRDefault="00456EF3" w:rsidP="00456EF3">
      <w:pPr>
        <w:jc w:val="center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x</w:t>
      </w:r>
      <w:r w:rsidRPr="00A77493">
        <w:rPr>
          <w:sz w:val="28"/>
          <w:szCs w:val="28"/>
          <w:vertAlign w:val="subscript"/>
          <w:lang w:val="en-US"/>
        </w:rPr>
        <w:t>1</w:t>
      </w:r>
      <w:r w:rsidRPr="00A77493">
        <w:rPr>
          <w:sz w:val="28"/>
          <w:szCs w:val="28"/>
          <w:lang w:val="en-US"/>
        </w:rPr>
        <w:t>=0,  x</w:t>
      </w:r>
      <w:r w:rsidRPr="00A77493">
        <w:rPr>
          <w:sz w:val="28"/>
          <w:szCs w:val="28"/>
          <w:vertAlign w:val="subscript"/>
          <w:lang w:val="en-US"/>
        </w:rPr>
        <w:t>2</w:t>
      </w:r>
      <w:r w:rsidRPr="00A77493">
        <w:rPr>
          <w:sz w:val="28"/>
          <w:szCs w:val="28"/>
          <w:lang w:val="en-US"/>
        </w:rPr>
        <w:t>=1, x</w:t>
      </w:r>
      <w:r w:rsidRPr="00A77493">
        <w:rPr>
          <w:sz w:val="28"/>
          <w:szCs w:val="28"/>
          <w:vertAlign w:val="subscript"/>
          <w:lang w:val="en-US"/>
        </w:rPr>
        <w:t>3</w:t>
      </w:r>
      <w:r w:rsidRPr="00A77493">
        <w:rPr>
          <w:sz w:val="28"/>
          <w:szCs w:val="28"/>
          <w:lang w:val="en-US"/>
        </w:rPr>
        <w:t>=2,…,  x</w:t>
      </w:r>
      <w:r w:rsidRPr="00A77493">
        <w:rPr>
          <w:sz w:val="28"/>
          <w:szCs w:val="28"/>
          <w:vertAlign w:val="subscript"/>
          <w:lang w:val="en-US"/>
        </w:rPr>
        <w:t>n</w:t>
      </w:r>
      <w:r w:rsidRPr="00A77493">
        <w:rPr>
          <w:sz w:val="28"/>
          <w:szCs w:val="28"/>
          <w:lang w:val="en-US"/>
        </w:rPr>
        <w:t>+</w:t>
      </w:r>
      <w:r w:rsidRPr="00A77493">
        <w:rPr>
          <w:sz w:val="28"/>
          <w:szCs w:val="28"/>
          <w:vertAlign w:val="subscript"/>
          <w:lang w:val="en-US"/>
        </w:rPr>
        <w:t>1</w:t>
      </w:r>
      <w:r w:rsidRPr="00A77493">
        <w:rPr>
          <w:sz w:val="28"/>
          <w:szCs w:val="28"/>
          <w:lang w:val="en-US"/>
        </w:rPr>
        <w:t>=n.</w:t>
      </w:r>
    </w:p>
    <w:p w:rsidR="00456EF3" w:rsidRPr="00A77493" w:rsidRDefault="00456EF3" w:rsidP="00456EF3">
      <w:pPr>
        <w:jc w:val="both"/>
        <w:rPr>
          <w:sz w:val="28"/>
          <w:szCs w:val="28"/>
          <w:lang w:val="en-US"/>
        </w:rPr>
      </w:pPr>
    </w:p>
    <w:p w:rsidR="00456EF3" w:rsidRPr="00A77493" w:rsidRDefault="00456EF3" w:rsidP="00456EF3">
      <w:pPr>
        <w:pStyle w:val="a3"/>
        <w:rPr>
          <w:rFonts w:ascii="Times New Roman" w:hAnsi="Times New Roman"/>
          <w:sz w:val="28"/>
          <w:szCs w:val="28"/>
          <w:lang w:val="en-US"/>
        </w:rPr>
      </w:pPr>
      <w:r w:rsidRPr="00A77493">
        <w:rPr>
          <w:rFonts w:ascii="Times New Roman" w:hAnsi="Times New Roman"/>
          <w:sz w:val="28"/>
          <w:szCs w:val="28"/>
          <w:lang w:val="en-US"/>
        </w:rPr>
        <w:t>Bu mumkin bo’lgan qiymatlarining ehtim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llarini t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pish q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ldi, buning uchun bernulli f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rmulasidan f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ydalanish yetarli:</w:t>
      </w:r>
    </w:p>
    <w:p w:rsidR="00456EF3" w:rsidRPr="00A77493" w:rsidRDefault="00456EF3" w:rsidP="00456EF3">
      <w:pPr>
        <w:jc w:val="both"/>
        <w:rPr>
          <w:sz w:val="28"/>
          <w:szCs w:val="28"/>
          <w:lang w:val="en-US"/>
        </w:rPr>
      </w:pPr>
    </w:p>
    <w:p w:rsidR="00456EF3" w:rsidRPr="00A77493" w:rsidRDefault="00456EF3" w:rsidP="00456EF3">
      <w:pPr>
        <w:jc w:val="center"/>
        <w:rPr>
          <w:sz w:val="28"/>
          <w:szCs w:val="28"/>
        </w:rPr>
      </w:pPr>
      <w:r w:rsidRPr="00A77493">
        <w:rPr>
          <w:position w:val="-12"/>
          <w:sz w:val="28"/>
          <w:szCs w:val="28"/>
        </w:rPr>
        <w:object w:dxaOrig="190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5.4pt;height:18.7pt" o:ole="" fillcolor="window">
            <v:imagedata r:id="rId6" o:title=""/>
          </v:shape>
          <o:OLEObject Type="Embed" ProgID="Equation.3" ShapeID="_x0000_i1025" DrawAspect="Content" ObjectID="_1410201426" r:id="rId7"/>
        </w:object>
      </w:r>
    </w:p>
    <w:p w:rsidR="00456EF3" w:rsidRPr="00A77493" w:rsidRDefault="00456EF3" w:rsidP="00456EF3">
      <w:pPr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bu yerda    R=0,1,2…,n.</w:t>
      </w:r>
    </w:p>
    <w:p w:rsidR="00456EF3" w:rsidRPr="00A77493" w:rsidRDefault="00456EF3" w:rsidP="00456EF3">
      <w:pPr>
        <w:jc w:val="both"/>
        <w:rPr>
          <w:sz w:val="28"/>
          <w:szCs w:val="28"/>
          <w:lang w:val="en-US"/>
        </w:rPr>
      </w:pPr>
    </w:p>
    <w:p w:rsidR="00456EF3" w:rsidRPr="00A77493" w:rsidRDefault="00456EF3" w:rsidP="00456EF3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         F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rmula izlanayotgan taqsim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t q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nunining analetik if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dasidir.</w:t>
      </w:r>
    </w:p>
    <w:p w:rsidR="00456EF3" w:rsidRPr="00A77493" w:rsidRDefault="00456EF3" w:rsidP="00456EF3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ab/>
        <w:t>Ehtim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llarning bin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mial taqsim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ti deb,bernulli f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rmulasi bilan aniqlanadigan ehtim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llar taqsim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tiga aytiladi.</w:t>
      </w:r>
    </w:p>
    <w:p w:rsidR="00456EF3" w:rsidRPr="00A77493" w:rsidRDefault="00456EF3" w:rsidP="00456EF3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ab/>
        <w:t>Q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nunning «bin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mial» deyilishiga sabab,            f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rmulaning  o’ng 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nini N`yut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 bin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mi yeyilmasining umumiy xadi sifatida karash mumkin.</w:t>
      </w:r>
    </w:p>
    <w:p w:rsidR="00456EF3" w:rsidRPr="00A77493" w:rsidRDefault="00456EF3" w:rsidP="00456EF3">
      <w:pPr>
        <w:jc w:val="both"/>
        <w:rPr>
          <w:sz w:val="28"/>
          <w:szCs w:val="28"/>
          <w:lang w:val="en-US"/>
        </w:rPr>
      </w:pPr>
    </w:p>
    <w:p w:rsidR="00456EF3" w:rsidRPr="00A77493" w:rsidRDefault="00456EF3" w:rsidP="00456EF3">
      <w:pPr>
        <w:jc w:val="center"/>
        <w:rPr>
          <w:sz w:val="28"/>
          <w:szCs w:val="28"/>
        </w:rPr>
      </w:pPr>
      <w:r w:rsidRPr="00A77493">
        <w:rPr>
          <w:position w:val="-12"/>
          <w:sz w:val="28"/>
          <w:szCs w:val="28"/>
        </w:rPr>
        <w:object w:dxaOrig="4940" w:dyaOrig="380">
          <v:shape id="_x0000_i1026" type="#_x0000_t75" style="width:246.85pt;height:18.7pt" o:ole="" fillcolor="window">
            <v:imagedata r:id="rId8" o:title=""/>
          </v:shape>
          <o:OLEObject Type="Embed" ProgID="Equation.3" ShapeID="_x0000_i1026" DrawAspect="Content" ObjectID="_1410201427" r:id="rId9"/>
        </w:object>
      </w:r>
    </w:p>
    <w:p w:rsidR="00456EF3" w:rsidRPr="00A77493" w:rsidRDefault="00456EF3" w:rsidP="00456EF3">
      <w:pPr>
        <w:jc w:val="both"/>
        <w:rPr>
          <w:sz w:val="28"/>
          <w:szCs w:val="28"/>
          <w:lang w:val="en-US"/>
        </w:rPr>
      </w:pPr>
    </w:p>
    <w:p w:rsidR="00456EF3" w:rsidRPr="00A77493" w:rsidRDefault="00456EF3" w:rsidP="00456EF3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lastRenderedPageBreak/>
        <w:t>Shunday kilib yeyilmaning birinchi    xadi qaralaetgan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disaning n ta sinashda n marta ro`y berish   extim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lini,  ikkinchi  xadi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disaning n-1 marta</w:t>
      </w:r>
    </w:p>
    <w:p w:rsidR="00456EF3" w:rsidRPr="00A77493" w:rsidRDefault="00456EF3" w:rsidP="00456EF3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Ro`y berish extim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ligi, ... ,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xirgi   xadi  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disaning  bir marta ham ro`y  bermaslik extim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lini aniqlaydi.</w:t>
      </w:r>
    </w:p>
    <w:p w:rsidR="00456EF3" w:rsidRPr="00A77493" w:rsidRDefault="00456EF3" w:rsidP="00456EF3">
      <w:pPr>
        <w:jc w:val="both"/>
        <w:rPr>
          <w:sz w:val="28"/>
          <w:szCs w:val="28"/>
          <w:lang w:val="en-US"/>
        </w:rPr>
      </w:pPr>
    </w:p>
    <w:p w:rsidR="00456EF3" w:rsidRPr="00A77493" w:rsidRDefault="00456EF3" w:rsidP="00456EF3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X</w:t>
      </w:r>
      <w:r w:rsidRPr="00A77493">
        <w:rPr>
          <w:sz w:val="28"/>
          <w:szCs w:val="28"/>
          <w:lang w:val="en-US"/>
        </w:rPr>
        <w:tab/>
        <w:t>n</w:t>
      </w:r>
      <w:r w:rsidRPr="00A77493">
        <w:rPr>
          <w:sz w:val="28"/>
          <w:szCs w:val="28"/>
          <w:lang w:val="en-US"/>
        </w:rPr>
        <w:tab/>
        <w:t>n-1</w:t>
      </w:r>
      <w:r w:rsidRPr="00A77493">
        <w:rPr>
          <w:sz w:val="28"/>
          <w:szCs w:val="28"/>
          <w:lang w:val="en-US"/>
        </w:rPr>
        <w:tab/>
      </w:r>
      <w:r w:rsidRPr="00A77493">
        <w:rPr>
          <w:sz w:val="28"/>
          <w:szCs w:val="28"/>
          <w:lang w:val="en-US"/>
        </w:rPr>
        <w:tab/>
        <w:t>...R</w:t>
      </w:r>
    </w:p>
    <w:p w:rsidR="00456EF3" w:rsidRPr="00A77493" w:rsidRDefault="00456EF3" w:rsidP="00456EF3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P</w:t>
      </w:r>
      <w:r w:rsidRPr="00A77493">
        <w:rPr>
          <w:sz w:val="28"/>
          <w:szCs w:val="28"/>
          <w:lang w:val="en-US"/>
        </w:rPr>
        <w:tab/>
        <w:t>p</w:t>
      </w:r>
      <w:r w:rsidRPr="00A77493">
        <w:rPr>
          <w:sz w:val="28"/>
          <w:szCs w:val="28"/>
          <w:vertAlign w:val="superscript"/>
          <w:lang w:val="en-US"/>
        </w:rPr>
        <w:t>n</w:t>
      </w:r>
      <w:r w:rsidRPr="00A77493">
        <w:rPr>
          <w:sz w:val="28"/>
          <w:szCs w:val="28"/>
          <w:lang w:val="en-US"/>
        </w:rPr>
        <w:tab/>
        <w:t>np</w:t>
      </w:r>
      <w:r w:rsidRPr="00A77493">
        <w:rPr>
          <w:sz w:val="28"/>
          <w:szCs w:val="28"/>
          <w:vertAlign w:val="superscript"/>
          <w:lang w:val="en-US"/>
        </w:rPr>
        <w:t>n-1</w:t>
      </w:r>
      <w:r w:rsidRPr="00A77493">
        <w:rPr>
          <w:sz w:val="28"/>
          <w:szCs w:val="28"/>
          <w:lang w:val="en-US"/>
        </w:rPr>
        <w:t>q</w:t>
      </w:r>
      <w:r w:rsidRPr="00A77493">
        <w:rPr>
          <w:sz w:val="28"/>
          <w:szCs w:val="28"/>
          <w:lang w:val="en-US"/>
        </w:rPr>
        <w:tab/>
      </w:r>
      <w:r w:rsidRPr="00A77493">
        <w:rPr>
          <w:sz w:val="28"/>
          <w:szCs w:val="28"/>
          <w:lang w:val="en-US"/>
        </w:rPr>
        <w:tab/>
      </w:r>
      <w:r w:rsidRPr="00A77493">
        <w:rPr>
          <w:position w:val="-12"/>
          <w:sz w:val="28"/>
          <w:szCs w:val="28"/>
          <w:lang w:val="en-US"/>
        </w:rPr>
        <w:object w:dxaOrig="1579" w:dyaOrig="380">
          <v:shape id="_x0000_i1027" type="#_x0000_t75" style="width:78.55pt;height:18.7pt" o:ole="" fillcolor="window">
            <v:imagedata r:id="rId10" o:title=""/>
          </v:shape>
          <o:OLEObject Type="Embed" ProgID="Equation.3" ShapeID="_x0000_i1027" DrawAspect="Content" ObjectID="_1410201428" r:id="rId11"/>
        </w:object>
      </w:r>
    </w:p>
    <w:p w:rsidR="00456EF3" w:rsidRPr="00A77493" w:rsidRDefault="00456EF3" w:rsidP="00456EF3">
      <w:pPr>
        <w:jc w:val="both"/>
        <w:rPr>
          <w:sz w:val="28"/>
          <w:szCs w:val="28"/>
          <w:lang w:val="en-US"/>
        </w:rPr>
      </w:pPr>
    </w:p>
    <w:p w:rsidR="00456EF3" w:rsidRPr="00A77493" w:rsidRDefault="00456EF3" w:rsidP="00456EF3">
      <w:pPr>
        <w:jc w:val="both"/>
        <w:rPr>
          <w:sz w:val="28"/>
          <w:szCs w:val="28"/>
          <w:lang w:val="en-US"/>
        </w:rPr>
      </w:pPr>
      <w:r w:rsidRPr="00A77493">
        <w:rPr>
          <w:b/>
          <w:sz w:val="28"/>
          <w:szCs w:val="28"/>
          <w:lang w:val="en-US"/>
        </w:rPr>
        <w:t>Mis</w:t>
      </w:r>
      <w:r w:rsidRPr="00A77493">
        <w:rPr>
          <w:b/>
          <w:sz w:val="28"/>
          <w:szCs w:val="28"/>
        </w:rPr>
        <w:t>о</w:t>
      </w:r>
      <w:r w:rsidRPr="00A77493">
        <w:rPr>
          <w:b/>
          <w:sz w:val="28"/>
          <w:szCs w:val="28"/>
          <w:lang w:val="en-US"/>
        </w:rPr>
        <w:t>l.</w:t>
      </w:r>
      <w:r w:rsidRPr="00A77493">
        <w:rPr>
          <w:sz w:val="28"/>
          <w:szCs w:val="28"/>
          <w:lang w:val="en-US"/>
        </w:rPr>
        <w:t xml:space="preserve">  Tanga ikki marta tashlandi.Gerbli 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 tushish 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nini bildiruvchi X tas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difiy  mikd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rning taqsim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t  q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nunini  jadval ko`rinishida yozing.</w:t>
      </w:r>
    </w:p>
    <w:p w:rsidR="00456EF3" w:rsidRPr="00A77493" w:rsidRDefault="00456EF3" w:rsidP="00456EF3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                                                                                                   </w:t>
      </w:r>
    </w:p>
    <w:p w:rsidR="00456EF3" w:rsidRPr="00A77493" w:rsidRDefault="00456EF3" w:rsidP="00456EF3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Echilishi.  Tangani har tashlashda gerbli 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 tushish ehtim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li </w:t>
      </w:r>
      <w:r w:rsidRPr="00A77493">
        <w:rPr>
          <w:position w:val="-24"/>
          <w:sz w:val="28"/>
          <w:szCs w:val="28"/>
        </w:rPr>
        <w:object w:dxaOrig="720" w:dyaOrig="620">
          <v:shape id="_x0000_i1028" type="#_x0000_t75" style="width:36.45pt;height:30.85pt" o:ole="" fillcolor="window">
            <v:imagedata r:id="rId12" o:title=""/>
          </v:shape>
          <o:OLEObject Type="Embed" ProgID="Equation.3" ShapeID="_x0000_i1028" DrawAspect="Content" ObjectID="_1410201429" r:id="rId13"/>
        </w:object>
      </w:r>
      <w:r w:rsidRPr="00A77493">
        <w:rPr>
          <w:sz w:val="28"/>
          <w:szCs w:val="28"/>
          <w:lang w:val="en-US"/>
        </w:rPr>
        <w:t>demak ,gerbli 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 tushmaslik extim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li         </w:t>
      </w:r>
      <w:r w:rsidRPr="00A77493">
        <w:rPr>
          <w:position w:val="-24"/>
          <w:sz w:val="28"/>
          <w:szCs w:val="28"/>
        </w:rPr>
        <w:object w:dxaOrig="1300" w:dyaOrig="620">
          <v:shape id="_x0000_i1029" type="#_x0000_t75" style="width:65.45pt;height:30.85pt" o:ole="" fillcolor="window">
            <v:imagedata r:id="rId14" o:title=""/>
          </v:shape>
          <o:OLEObject Type="Embed" ProgID="Equation.3" ShapeID="_x0000_i1029" DrawAspect="Content" ObjectID="_1410201430" r:id="rId15"/>
        </w:object>
      </w:r>
      <w:r w:rsidRPr="00A77493">
        <w:rPr>
          <w:sz w:val="28"/>
          <w:szCs w:val="28"/>
          <w:lang w:val="en-US"/>
        </w:rPr>
        <w:t xml:space="preserve">                                            </w:t>
      </w:r>
    </w:p>
    <w:p w:rsidR="00456EF3" w:rsidRPr="00A77493" w:rsidRDefault="00456EF3" w:rsidP="00456EF3">
      <w:pPr>
        <w:jc w:val="both"/>
        <w:rPr>
          <w:sz w:val="28"/>
          <w:szCs w:val="28"/>
          <w:lang w:val="en-US"/>
        </w:rPr>
      </w:pPr>
    </w:p>
    <w:p w:rsidR="00456EF3" w:rsidRPr="00A77493" w:rsidRDefault="00456EF3" w:rsidP="00456EF3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    Tangani ikki marta tashlaganimizda gerbli 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ni ye 2 marta,eki bir marta tushishi mumkin,eki gerbli 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 mutlak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 tushmasligi mumkin.Shunday kilib,X ning mumkin bulgan kiymatlari kuyidagicha</w:t>
      </w:r>
    </w:p>
    <w:p w:rsidR="00456EF3" w:rsidRPr="00A77493" w:rsidRDefault="00456EF3" w:rsidP="00456EF3">
      <w:pPr>
        <w:jc w:val="both"/>
        <w:rPr>
          <w:sz w:val="28"/>
          <w:szCs w:val="28"/>
          <w:lang w:val="en-US"/>
        </w:rPr>
      </w:pPr>
    </w:p>
    <w:p w:rsidR="00456EF3" w:rsidRPr="00A77493" w:rsidRDefault="00456EF3" w:rsidP="00456EF3">
      <w:pPr>
        <w:jc w:val="center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x</w:t>
      </w:r>
      <w:r w:rsidRPr="00A77493">
        <w:rPr>
          <w:sz w:val="28"/>
          <w:szCs w:val="28"/>
          <w:vertAlign w:val="subscript"/>
          <w:lang w:val="en-US"/>
        </w:rPr>
        <w:t xml:space="preserve">1 </w:t>
      </w:r>
      <w:r w:rsidRPr="00A77493">
        <w:rPr>
          <w:sz w:val="28"/>
          <w:szCs w:val="28"/>
          <w:lang w:val="en-US"/>
        </w:rPr>
        <w:t>=2, x</w:t>
      </w:r>
      <w:r w:rsidRPr="00A77493">
        <w:rPr>
          <w:sz w:val="28"/>
          <w:szCs w:val="28"/>
          <w:vertAlign w:val="subscript"/>
          <w:lang w:val="en-US"/>
        </w:rPr>
        <w:t>2</w:t>
      </w:r>
      <w:r w:rsidRPr="00A77493">
        <w:rPr>
          <w:sz w:val="28"/>
          <w:szCs w:val="28"/>
          <w:lang w:val="en-US"/>
        </w:rPr>
        <w:t xml:space="preserve"> =1, x</w:t>
      </w:r>
      <w:r w:rsidRPr="00A77493">
        <w:rPr>
          <w:sz w:val="28"/>
          <w:szCs w:val="28"/>
          <w:vertAlign w:val="subscript"/>
          <w:lang w:val="en-US"/>
        </w:rPr>
        <w:t>3</w:t>
      </w:r>
      <w:r w:rsidRPr="00A77493">
        <w:rPr>
          <w:sz w:val="28"/>
          <w:szCs w:val="28"/>
          <w:lang w:val="en-US"/>
        </w:rPr>
        <w:t>=0.</w:t>
      </w:r>
    </w:p>
    <w:p w:rsidR="00456EF3" w:rsidRPr="00A77493" w:rsidRDefault="00456EF3" w:rsidP="00456EF3">
      <w:pPr>
        <w:jc w:val="both"/>
        <w:rPr>
          <w:sz w:val="28"/>
          <w:szCs w:val="28"/>
          <w:lang w:val="en-US"/>
        </w:rPr>
      </w:pPr>
    </w:p>
    <w:p w:rsidR="00456EF3" w:rsidRPr="00A77493" w:rsidRDefault="00456EF3" w:rsidP="00456EF3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  Bu mumkin bulgan kiymatlarning extim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llarini Bernulli f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rmulasidan f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ydalanib 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pamiz.</w:t>
      </w:r>
    </w:p>
    <w:p w:rsidR="00456EF3" w:rsidRPr="00A77493" w:rsidRDefault="00456EF3" w:rsidP="00456EF3">
      <w:pPr>
        <w:jc w:val="center"/>
        <w:rPr>
          <w:sz w:val="28"/>
          <w:szCs w:val="28"/>
        </w:rPr>
      </w:pPr>
      <w:r w:rsidRPr="00A77493">
        <w:rPr>
          <w:position w:val="-28"/>
          <w:sz w:val="28"/>
          <w:szCs w:val="28"/>
        </w:rPr>
        <w:object w:dxaOrig="2700" w:dyaOrig="740">
          <v:shape id="_x0000_i1030" type="#_x0000_t75" style="width:134.65pt;height:37.4pt" o:ole="" fillcolor="window">
            <v:imagedata r:id="rId16" o:title=""/>
          </v:shape>
          <o:OLEObject Type="Embed" ProgID="Equation.3" ShapeID="_x0000_i1030" DrawAspect="Content" ObjectID="_1410201431" r:id="rId17"/>
        </w:object>
      </w:r>
    </w:p>
    <w:p w:rsidR="00456EF3" w:rsidRPr="00A77493" w:rsidRDefault="00456EF3" w:rsidP="00456EF3">
      <w:pPr>
        <w:jc w:val="center"/>
        <w:rPr>
          <w:sz w:val="28"/>
          <w:szCs w:val="28"/>
          <w:lang w:val="en-US"/>
        </w:rPr>
      </w:pPr>
    </w:p>
    <w:p w:rsidR="00456EF3" w:rsidRPr="00A77493" w:rsidRDefault="00456EF3" w:rsidP="00456EF3">
      <w:pPr>
        <w:jc w:val="center"/>
        <w:rPr>
          <w:sz w:val="28"/>
          <w:szCs w:val="28"/>
        </w:rPr>
      </w:pPr>
      <w:r w:rsidRPr="00A77493">
        <w:rPr>
          <w:position w:val="-24"/>
          <w:sz w:val="28"/>
          <w:szCs w:val="28"/>
        </w:rPr>
        <w:object w:dxaOrig="2860" w:dyaOrig="620">
          <v:shape id="_x0000_i1031" type="#_x0000_t75" style="width:143.05pt;height:30.85pt" o:ole="" fillcolor="window">
            <v:imagedata r:id="rId18" o:title=""/>
          </v:shape>
          <o:OLEObject Type="Embed" ProgID="Equation.3" ShapeID="_x0000_i1031" DrawAspect="Content" ObjectID="_1410201432" r:id="rId19"/>
        </w:object>
      </w:r>
    </w:p>
    <w:p w:rsidR="00456EF3" w:rsidRPr="00A77493" w:rsidRDefault="00456EF3" w:rsidP="00456EF3">
      <w:pPr>
        <w:jc w:val="both"/>
        <w:rPr>
          <w:sz w:val="28"/>
          <w:szCs w:val="28"/>
        </w:rPr>
      </w:pPr>
    </w:p>
    <w:p w:rsidR="00456EF3" w:rsidRPr="00A77493" w:rsidRDefault="00456EF3" w:rsidP="00456EF3">
      <w:pPr>
        <w:jc w:val="both"/>
        <w:rPr>
          <w:sz w:val="28"/>
          <w:szCs w:val="28"/>
        </w:rPr>
      </w:pPr>
    </w:p>
    <w:p w:rsidR="00456EF3" w:rsidRPr="00A77493" w:rsidRDefault="00456EF3" w:rsidP="00456EF3">
      <w:pPr>
        <w:jc w:val="center"/>
        <w:rPr>
          <w:sz w:val="28"/>
          <w:szCs w:val="28"/>
        </w:rPr>
      </w:pPr>
      <w:r w:rsidRPr="00A77493">
        <w:rPr>
          <w:position w:val="-28"/>
          <w:sz w:val="28"/>
          <w:szCs w:val="28"/>
        </w:rPr>
        <w:object w:dxaOrig="2680" w:dyaOrig="740">
          <v:shape id="_x0000_i1032" type="#_x0000_t75" style="width:133.7pt;height:37.4pt" o:ole="" fillcolor="window">
            <v:imagedata r:id="rId20" o:title=""/>
          </v:shape>
          <o:OLEObject Type="Embed" ProgID="Equation.3" ShapeID="_x0000_i1032" DrawAspect="Content" ObjectID="_1410201433" r:id="rId21"/>
        </w:object>
      </w:r>
    </w:p>
    <w:p w:rsidR="00456EF3" w:rsidRPr="00A77493" w:rsidRDefault="00456EF3" w:rsidP="00456EF3">
      <w:pPr>
        <w:jc w:val="both"/>
        <w:rPr>
          <w:sz w:val="28"/>
          <w:szCs w:val="28"/>
          <w:lang w:val="en-US"/>
        </w:rPr>
      </w:pPr>
    </w:p>
    <w:p w:rsidR="00456EF3" w:rsidRPr="00A77493" w:rsidRDefault="00456EF3" w:rsidP="00456EF3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Izlanaetgan  taksim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t  k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nunini  yezamiz.</w:t>
      </w:r>
    </w:p>
    <w:p w:rsidR="00456EF3" w:rsidRPr="00A77493" w:rsidRDefault="00456EF3" w:rsidP="00456EF3">
      <w:pPr>
        <w:jc w:val="both"/>
        <w:rPr>
          <w:sz w:val="28"/>
          <w:szCs w:val="28"/>
          <w:lang w:val="en-US"/>
        </w:rPr>
      </w:pPr>
    </w:p>
    <w:p w:rsidR="00456EF3" w:rsidRPr="00A77493" w:rsidRDefault="00456EF3" w:rsidP="00456EF3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x </w:t>
      </w:r>
      <w:r w:rsidRPr="00A77493">
        <w:rPr>
          <w:sz w:val="28"/>
          <w:szCs w:val="28"/>
          <w:lang w:val="en-US"/>
        </w:rPr>
        <w:tab/>
        <w:t>2</w:t>
      </w:r>
      <w:r w:rsidRPr="00A77493">
        <w:rPr>
          <w:sz w:val="28"/>
          <w:szCs w:val="28"/>
          <w:lang w:val="en-US"/>
        </w:rPr>
        <w:tab/>
      </w:r>
      <w:r w:rsidRPr="00A77493">
        <w:rPr>
          <w:sz w:val="28"/>
          <w:szCs w:val="28"/>
          <w:lang w:val="en-US"/>
        </w:rPr>
        <w:tab/>
        <w:t>1</w:t>
      </w:r>
      <w:r w:rsidRPr="00A77493">
        <w:rPr>
          <w:sz w:val="28"/>
          <w:szCs w:val="28"/>
          <w:lang w:val="en-US"/>
        </w:rPr>
        <w:tab/>
        <w:t xml:space="preserve">     0</w:t>
      </w:r>
    </w:p>
    <w:p w:rsidR="00456EF3" w:rsidRPr="00A77493" w:rsidRDefault="00456EF3" w:rsidP="00456EF3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p</w:t>
      </w:r>
      <w:r w:rsidRPr="00A77493">
        <w:rPr>
          <w:sz w:val="28"/>
          <w:szCs w:val="28"/>
          <w:lang w:val="en-US"/>
        </w:rPr>
        <w:tab/>
        <w:t>0,25</w:t>
      </w:r>
      <w:r w:rsidRPr="00A77493">
        <w:rPr>
          <w:sz w:val="28"/>
          <w:szCs w:val="28"/>
          <w:lang w:val="en-US"/>
        </w:rPr>
        <w:tab/>
      </w:r>
      <w:r w:rsidRPr="00A77493">
        <w:rPr>
          <w:sz w:val="28"/>
          <w:szCs w:val="28"/>
          <w:lang w:val="en-US"/>
        </w:rPr>
        <w:tab/>
        <w:t>0,5</w:t>
      </w:r>
      <w:r w:rsidRPr="00A77493">
        <w:rPr>
          <w:sz w:val="28"/>
          <w:szCs w:val="28"/>
          <w:lang w:val="en-US"/>
        </w:rPr>
        <w:tab/>
        <w:t xml:space="preserve">     0,25</w:t>
      </w:r>
    </w:p>
    <w:p w:rsidR="00456EF3" w:rsidRPr="00A77493" w:rsidRDefault="00456EF3" w:rsidP="00456EF3">
      <w:pPr>
        <w:jc w:val="both"/>
        <w:rPr>
          <w:sz w:val="28"/>
          <w:szCs w:val="28"/>
          <w:lang w:val="en-US"/>
        </w:rPr>
      </w:pPr>
    </w:p>
    <w:p w:rsidR="00456EF3" w:rsidRPr="00A77493" w:rsidRDefault="00456EF3" w:rsidP="00456EF3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Tekshirish                   0,25+0,5+0,5=1</w:t>
      </w:r>
    </w:p>
    <w:p w:rsidR="00456EF3" w:rsidRPr="00A77493" w:rsidRDefault="00456EF3" w:rsidP="00456EF3">
      <w:pPr>
        <w:jc w:val="both"/>
        <w:rPr>
          <w:sz w:val="28"/>
          <w:szCs w:val="28"/>
          <w:lang w:val="en-US"/>
        </w:rPr>
      </w:pPr>
    </w:p>
    <w:p w:rsidR="00456EF3" w:rsidRPr="00A77493" w:rsidRDefault="00456EF3" w:rsidP="00456EF3">
      <w:pPr>
        <w:jc w:val="both"/>
        <w:rPr>
          <w:sz w:val="28"/>
          <w:szCs w:val="28"/>
          <w:lang w:val="en-US"/>
        </w:rPr>
      </w:pPr>
    </w:p>
    <w:p w:rsidR="00456EF3" w:rsidRPr="00A77493" w:rsidRDefault="00456EF3" w:rsidP="00456EF3">
      <w:pPr>
        <w:jc w:val="center"/>
        <w:rPr>
          <w:b/>
          <w:sz w:val="28"/>
          <w:szCs w:val="28"/>
        </w:rPr>
      </w:pPr>
    </w:p>
    <w:p w:rsidR="00456EF3" w:rsidRPr="00A77493" w:rsidRDefault="00456EF3" w:rsidP="00456EF3">
      <w:pPr>
        <w:jc w:val="center"/>
        <w:rPr>
          <w:b/>
          <w:sz w:val="28"/>
          <w:szCs w:val="28"/>
          <w:lang w:val="en-US"/>
        </w:rPr>
      </w:pPr>
      <w:r w:rsidRPr="00A77493">
        <w:rPr>
          <w:b/>
          <w:sz w:val="28"/>
          <w:szCs w:val="28"/>
          <w:lang w:val="en-US"/>
        </w:rPr>
        <w:t>Puass</w:t>
      </w:r>
      <w:r w:rsidRPr="00A77493">
        <w:rPr>
          <w:b/>
          <w:sz w:val="28"/>
          <w:szCs w:val="28"/>
        </w:rPr>
        <w:t>о</w:t>
      </w:r>
      <w:r w:rsidRPr="00A77493">
        <w:rPr>
          <w:b/>
          <w:sz w:val="28"/>
          <w:szCs w:val="28"/>
          <w:lang w:val="en-US"/>
        </w:rPr>
        <w:t>n   taksim</w:t>
      </w:r>
      <w:r w:rsidRPr="00A77493">
        <w:rPr>
          <w:b/>
          <w:sz w:val="28"/>
          <w:szCs w:val="28"/>
        </w:rPr>
        <w:t>о</w:t>
      </w:r>
      <w:r w:rsidRPr="00A77493">
        <w:rPr>
          <w:b/>
          <w:sz w:val="28"/>
          <w:szCs w:val="28"/>
          <w:lang w:val="en-US"/>
        </w:rPr>
        <w:t>ti.</w:t>
      </w:r>
    </w:p>
    <w:p w:rsidR="00456EF3" w:rsidRPr="00A77493" w:rsidRDefault="00456EF3" w:rsidP="00456EF3">
      <w:pPr>
        <w:jc w:val="both"/>
        <w:rPr>
          <w:sz w:val="28"/>
          <w:szCs w:val="28"/>
          <w:lang w:val="en-US"/>
        </w:rPr>
      </w:pPr>
    </w:p>
    <w:p w:rsidR="00456EF3" w:rsidRPr="00A77493" w:rsidRDefault="00456EF3" w:rsidP="00456EF3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  Har birida A h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disaning ruy berish extim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li r ga teng bulgan n ta erkli sinash utkazilaetgan bulsin.Bu sinashlprda h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disaning Rmarta berish extim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lini 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pish uchun Bernulli f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rmulasidan f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ydalaniladi. Agar n katta bulsa,Laplasning asimpt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tik f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rmulasidan f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ydalaniladi.Amm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 h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disaning ehtim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li kichik </w:t>
      </w:r>
    </w:p>
    <w:p w:rsidR="00456EF3" w:rsidRPr="00A77493" w:rsidRDefault="00456EF3" w:rsidP="00456EF3">
      <w:pPr>
        <w:jc w:val="both"/>
        <w:rPr>
          <w:sz w:val="28"/>
          <w:szCs w:val="28"/>
          <w:lang w:val="en-US"/>
        </w:rPr>
      </w:pPr>
      <w:r w:rsidRPr="00A77493">
        <w:rPr>
          <w:position w:val="-10"/>
          <w:sz w:val="28"/>
          <w:szCs w:val="28"/>
        </w:rPr>
        <w:object w:dxaOrig="720" w:dyaOrig="320">
          <v:shape id="_x0000_i1033" type="#_x0000_t75" style="width:36.45pt;height:15.9pt" o:ole="" fillcolor="window">
            <v:imagedata r:id="rId22" o:title=""/>
          </v:shape>
          <o:OLEObject Type="Embed" ProgID="Equation.3" ShapeID="_x0000_i1033" DrawAspect="Content" ObjectID="_1410201434" r:id="rId23"/>
        </w:object>
      </w:r>
      <w:r w:rsidRPr="00A77493">
        <w:rPr>
          <w:sz w:val="28"/>
          <w:szCs w:val="28"/>
          <w:lang w:val="en-US"/>
        </w:rPr>
        <w:t xml:space="preserve">   bulsa , bu f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rmula yar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qli emas. Bunday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llarda (n katta ,p kichik )</w:t>
      </w:r>
    </w:p>
    <w:p w:rsidR="00456EF3" w:rsidRPr="00A77493" w:rsidRDefault="00456EF3" w:rsidP="00456EF3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Puass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nning  asimpt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tik f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rmulassiga mur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jat kilinadi.</w:t>
      </w:r>
    </w:p>
    <w:p w:rsidR="00456EF3" w:rsidRPr="00A77493" w:rsidRDefault="00456EF3" w:rsidP="00456EF3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  Shunday kilib, har birida h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disaning ro`y berish ehtim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li juda kichik bo`lgan juda ko`p sinashlar o`tkazilganda h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disaning r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sa R marta ro`y berish ehtim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lini 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pish masalasini qo`yaylik.</w:t>
      </w:r>
    </w:p>
    <w:p w:rsidR="00456EF3" w:rsidRPr="00A77493" w:rsidRDefault="00456EF3" w:rsidP="00456EF3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  Muxim shart qo`yaylik   n*p ko`paytma o`zgarmas kiymatini saqlab q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ladi,chun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nchi</w:t>
      </w:r>
    </w:p>
    <w:p w:rsidR="00456EF3" w:rsidRPr="00A77493" w:rsidRDefault="00456EF3" w:rsidP="00456EF3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                     Keyinchalik ko`rsatilishicha  bu sinashlarning har xil seriyasida ,ya`ni n ning har xil qiymatlarida h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disa ro`y berishining o`rtacha 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ni o`zgarmasdan q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lishini bildiradi.</w:t>
      </w:r>
    </w:p>
    <w:p w:rsidR="00456EF3" w:rsidRPr="00A77493" w:rsidRDefault="00456EF3" w:rsidP="00456EF3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  Bizni kiziqtirayotgan extim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lni his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blash uchun Bernulli f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rmulasidan f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ydalanamiz.</w:t>
      </w:r>
    </w:p>
    <w:p w:rsidR="00456EF3" w:rsidRPr="00A77493" w:rsidRDefault="00456EF3" w:rsidP="00456EF3">
      <w:pPr>
        <w:jc w:val="both"/>
        <w:rPr>
          <w:sz w:val="28"/>
          <w:szCs w:val="28"/>
          <w:lang w:val="en-US"/>
        </w:rPr>
      </w:pPr>
    </w:p>
    <w:p w:rsidR="00456EF3" w:rsidRPr="00A77493" w:rsidRDefault="00456EF3" w:rsidP="00456EF3">
      <w:pPr>
        <w:jc w:val="center"/>
        <w:rPr>
          <w:sz w:val="28"/>
          <w:szCs w:val="28"/>
          <w:lang w:val="en-US"/>
        </w:rPr>
      </w:pPr>
      <w:r w:rsidRPr="00A77493">
        <w:rPr>
          <w:position w:val="-24"/>
          <w:sz w:val="28"/>
          <w:szCs w:val="28"/>
        </w:rPr>
        <w:object w:dxaOrig="4959" w:dyaOrig="620">
          <v:shape id="_x0000_i1034" type="#_x0000_t75" style="width:247.8pt;height:30.85pt" o:ole="" fillcolor="window">
            <v:imagedata r:id="rId24" o:title=""/>
          </v:shape>
          <o:OLEObject Type="Embed" ProgID="Equation.3" ShapeID="_x0000_i1034" DrawAspect="Content" ObjectID="_1410201435" r:id="rId25"/>
        </w:object>
      </w:r>
    </w:p>
    <w:p w:rsidR="00456EF3" w:rsidRPr="00A77493" w:rsidRDefault="00456EF3" w:rsidP="00456EF3">
      <w:pPr>
        <w:jc w:val="both"/>
        <w:rPr>
          <w:sz w:val="28"/>
          <w:szCs w:val="28"/>
        </w:rPr>
      </w:pPr>
    </w:p>
    <w:p w:rsidR="00456EF3" w:rsidRPr="00A77493" w:rsidRDefault="00456EF3" w:rsidP="00456EF3">
      <w:pPr>
        <w:jc w:val="both"/>
        <w:rPr>
          <w:sz w:val="28"/>
          <w:szCs w:val="28"/>
          <w:lang w:val="en-US"/>
        </w:rPr>
      </w:pPr>
      <w:r w:rsidRPr="00A77493">
        <w:rPr>
          <w:position w:val="-10"/>
          <w:sz w:val="28"/>
          <w:szCs w:val="28"/>
          <w:lang w:val="en-US"/>
        </w:rPr>
        <w:object w:dxaOrig="740" w:dyaOrig="320">
          <v:shape id="_x0000_i1035" type="#_x0000_t75" style="width:37.4pt;height:15.9pt" o:ole="" fillcolor="window">
            <v:imagedata r:id="rId26" o:title=""/>
          </v:shape>
          <o:OLEObject Type="Embed" ProgID="Equation.3" ShapeID="_x0000_i1035" DrawAspect="Content" ObjectID="_1410201436" r:id="rId27"/>
        </w:object>
      </w:r>
      <w:r w:rsidRPr="00A77493">
        <w:rPr>
          <w:sz w:val="28"/>
          <w:szCs w:val="28"/>
          <w:lang w:val="en-US"/>
        </w:rPr>
        <w:t xml:space="preserve">  bulgani uchun    </w:t>
      </w:r>
      <w:r w:rsidRPr="00A77493">
        <w:rPr>
          <w:position w:val="-24"/>
          <w:sz w:val="28"/>
          <w:szCs w:val="28"/>
        </w:rPr>
        <w:object w:dxaOrig="660" w:dyaOrig="620">
          <v:shape id="_x0000_i1036" type="#_x0000_t75" style="width:32.75pt;height:30.85pt" o:ole="" fillcolor="window">
            <v:imagedata r:id="rId28" o:title=""/>
          </v:shape>
          <o:OLEObject Type="Embed" ProgID="Equation.3" ShapeID="_x0000_i1036" DrawAspect="Content" ObjectID="_1410201437" r:id="rId29"/>
        </w:object>
      </w:r>
      <w:r w:rsidRPr="00A77493">
        <w:rPr>
          <w:sz w:val="28"/>
          <w:szCs w:val="28"/>
          <w:lang w:val="en-US"/>
        </w:rPr>
        <w:t xml:space="preserve">       buladi. </w:t>
      </w:r>
      <w:r w:rsidRPr="00A77493">
        <w:rPr>
          <w:sz w:val="28"/>
          <w:szCs w:val="28"/>
        </w:rPr>
        <w:t>Demak</w:t>
      </w:r>
      <w:r w:rsidRPr="00A77493">
        <w:rPr>
          <w:sz w:val="28"/>
          <w:szCs w:val="28"/>
          <w:lang w:val="en-US"/>
        </w:rPr>
        <w:t>,</w:t>
      </w:r>
    </w:p>
    <w:p w:rsidR="00456EF3" w:rsidRPr="00A77493" w:rsidRDefault="00456EF3" w:rsidP="00456EF3">
      <w:pPr>
        <w:jc w:val="both"/>
        <w:rPr>
          <w:sz w:val="28"/>
          <w:szCs w:val="28"/>
        </w:rPr>
      </w:pPr>
    </w:p>
    <w:p w:rsidR="00456EF3" w:rsidRPr="00A77493" w:rsidRDefault="00456EF3" w:rsidP="00456EF3">
      <w:pPr>
        <w:jc w:val="both"/>
        <w:rPr>
          <w:sz w:val="28"/>
          <w:szCs w:val="28"/>
        </w:rPr>
      </w:pPr>
    </w:p>
    <w:p w:rsidR="00456EF3" w:rsidRPr="00A77493" w:rsidRDefault="00456EF3" w:rsidP="00456EF3">
      <w:pPr>
        <w:jc w:val="center"/>
        <w:rPr>
          <w:sz w:val="28"/>
          <w:szCs w:val="28"/>
        </w:rPr>
      </w:pPr>
      <w:r w:rsidRPr="00A77493">
        <w:rPr>
          <w:position w:val="-28"/>
          <w:sz w:val="28"/>
          <w:szCs w:val="28"/>
        </w:rPr>
        <w:object w:dxaOrig="5240" w:dyaOrig="740">
          <v:shape id="_x0000_i1037" type="#_x0000_t75" style="width:261.8pt;height:37.4pt" o:ole="" fillcolor="window">
            <v:imagedata r:id="rId30" o:title=""/>
          </v:shape>
          <o:OLEObject Type="Embed" ProgID="Equation.3" ShapeID="_x0000_i1037" DrawAspect="Content" ObjectID="_1410201438" r:id="rId31"/>
        </w:object>
      </w:r>
    </w:p>
    <w:p w:rsidR="00456EF3" w:rsidRPr="00A77493" w:rsidRDefault="00456EF3" w:rsidP="00456EF3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    n juda   katta  hiymatga egaligini nazarda tutib   P</w:t>
      </w:r>
      <w:r w:rsidRPr="00A77493">
        <w:rPr>
          <w:sz w:val="28"/>
          <w:szCs w:val="28"/>
          <w:vertAlign w:val="subscript"/>
          <w:lang w:val="en-US"/>
        </w:rPr>
        <w:t>n</w:t>
      </w:r>
      <w:r w:rsidRPr="00A77493">
        <w:rPr>
          <w:sz w:val="28"/>
          <w:szCs w:val="28"/>
          <w:lang w:val="en-US"/>
        </w:rPr>
        <w:t>(R)  urniga  P</w:t>
      </w:r>
      <w:r w:rsidRPr="00A77493">
        <w:rPr>
          <w:sz w:val="28"/>
          <w:szCs w:val="28"/>
          <w:vertAlign w:val="subscript"/>
          <w:lang w:val="en-US"/>
        </w:rPr>
        <w:t>n</w:t>
      </w:r>
      <w:r w:rsidRPr="00A77493">
        <w:rPr>
          <w:sz w:val="28"/>
          <w:szCs w:val="28"/>
          <w:lang w:val="en-US"/>
        </w:rPr>
        <w:t xml:space="preserve">(R) </w:t>
      </w:r>
    </w:p>
    <w:p w:rsidR="00456EF3" w:rsidRPr="00A77493" w:rsidRDefault="00456EF3" w:rsidP="00456EF3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ni 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pamiz.Bunda izlanayotgan extim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lning taqribi  qiymati 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piladi,x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s . n bo`lsa ham ,lekin cheklidirElimitni his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blashda esa biz n ni cheksizga intiltiramiz.</w:t>
      </w:r>
    </w:p>
    <w:p w:rsidR="00456EF3" w:rsidRPr="00A77493" w:rsidRDefault="00456EF3" w:rsidP="00456EF3">
      <w:pPr>
        <w:jc w:val="both"/>
        <w:rPr>
          <w:sz w:val="28"/>
          <w:szCs w:val="28"/>
          <w:lang w:val="en-US"/>
        </w:rPr>
      </w:pPr>
    </w:p>
    <w:p w:rsidR="00456EF3" w:rsidRPr="00A77493" w:rsidRDefault="00456EF3" w:rsidP="00456EF3">
      <w:pPr>
        <w:jc w:val="both"/>
        <w:rPr>
          <w:sz w:val="28"/>
          <w:szCs w:val="28"/>
        </w:rPr>
      </w:pPr>
      <w:r w:rsidRPr="00A77493">
        <w:rPr>
          <w:sz w:val="28"/>
          <w:szCs w:val="28"/>
          <w:lang w:val="en-US"/>
        </w:rPr>
        <w:t xml:space="preserve">  </w:t>
      </w:r>
      <w:r w:rsidRPr="00A77493">
        <w:rPr>
          <w:sz w:val="28"/>
          <w:szCs w:val="28"/>
        </w:rPr>
        <w:t xml:space="preserve">Shunday </w:t>
      </w:r>
      <w:r w:rsidRPr="00A77493">
        <w:rPr>
          <w:sz w:val="28"/>
          <w:szCs w:val="28"/>
          <w:lang w:val="en-US"/>
        </w:rPr>
        <w:t>q</w:t>
      </w:r>
      <w:r w:rsidRPr="00A77493">
        <w:rPr>
          <w:sz w:val="28"/>
          <w:szCs w:val="28"/>
        </w:rPr>
        <w:t>ilib.</w:t>
      </w:r>
    </w:p>
    <w:p w:rsidR="00456EF3" w:rsidRPr="00A77493" w:rsidRDefault="00456EF3" w:rsidP="00456EF3">
      <w:pPr>
        <w:jc w:val="both"/>
        <w:rPr>
          <w:sz w:val="28"/>
          <w:szCs w:val="28"/>
        </w:rPr>
      </w:pPr>
    </w:p>
    <w:p w:rsidR="00456EF3" w:rsidRPr="00A77493" w:rsidRDefault="00456EF3" w:rsidP="00456EF3">
      <w:pPr>
        <w:jc w:val="both"/>
        <w:rPr>
          <w:sz w:val="28"/>
          <w:szCs w:val="28"/>
        </w:rPr>
      </w:pPr>
    </w:p>
    <w:p w:rsidR="00456EF3" w:rsidRPr="00A77493" w:rsidRDefault="00456EF3" w:rsidP="00456EF3">
      <w:pPr>
        <w:jc w:val="both"/>
        <w:rPr>
          <w:sz w:val="28"/>
          <w:szCs w:val="28"/>
        </w:rPr>
      </w:pPr>
      <w:r w:rsidRPr="00A77493">
        <w:rPr>
          <w:position w:val="-30"/>
          <w:sz w:val="28"/>
          <w:szCs w:val="28"/>
        </w:rPr>
        <w:object w:dxaOrig="9540" w:dyaOrig="760">
          <v:shape id="_x0000_i1038" type="#_x0000_t75" style="width:476.9pt;height:38.35pt" o:ole="" fillcolor="window">
            <v:imagedata r:id="rId32" o:title=""/>
          </v:shape>
          <o:OLEObject Type="Embed" ProgID="Equation.3" ShapeID="_x0000_i1038" DrawAspect="Content" ObjectID="_1410201439" r:id="rId33"/>
        </w:object>
      </w:r>
    </w:p>
    <w:p w:rsidR="00456EF3" w:rsidRPr="00A77493" w:rsidRDefault="00456EF3" w:rsidP="00456EF3">
      <w:pPr>
        <w:jc w:val="both"/>
        <w:rPr>
          <w:sz w:val="28"/>
          <w:szCs w:val="28"/>
        </w:rPr>
      </w:pPr>
      <w:r w:rsidRPr="00A77493">
        <w:rPr>
          <w:position w:val="-28"/>
          <w:sz w:val="28"/>
          <w:szCs w:val="28"/>
        </w:rPr>
        <w:object w:dxaOrig="5700" w:dyaOrig="740">
          <v:shape id="_x0000_i1039" type="#_x0000_t75" style="width:285.2pt;height:37.4pt" o:ole="" fillcolor="window">
            <v:imagedata r:id="rId34" o:title=""/>
          </v:shape>
          <o:OLEObject Type="Embed" ProgID="Equation.3" ShapeID="_x0000_i1039" DrawAspect="Content" ObjectID="_1410201440" r:id="rId35"/>
        </w:object>
      </w:r>
    </w:p>
    <w:p w:rsidR="00456EF3" w:rsidRPr="00A77493" w:rsidRDefault="00456EF3" w:rsidP="00456EF3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lastRenderedPageBreak/>
        <w:t>Shunday    qilib (ezuvni 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ddalashtirish uchun takribiy tenglik belgisini tushirib k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ldiramiz)</w:t>
      </w:r>
    </w:p>
    <w:p w:rsidR="00456EF3" w:rsidRPr="00A77493" w:rsidRDefault="00456EF3" w:rsidP="00456EF3">
      <w:pPr>
        <w:jc w:val="both"/>
        <w:rPr>
          <w:sz w:val="28"/>
          <w:szCs w:val="28"/>
          <w:lang w:val="en-US"/>
        </w:rPr>
      </w:pPr>
    </w:p>
    <w:p w:rsidR="00456EF3" w:rsidRPr="00A77493" w:rsidRDefault="00456EF3" w:rsidP="00456EF3">
      <w:pPr>
        <w:jc w:val="both"/>
        <w:rPr>
          <w:sz w:val="28"/>
          <w:szCs w:val="28"/>
        </w:rPr>
      </w:pPr>
      <w:r w:rsidRPr="00A77493">
        <w:rPr>
          <w:sz w:val="28"/>
          <w:szCs w:val="28"/>
          <w:lang w:val="en-US"/>
        </w:rPr>
        <w:t xml:space="preserve">                                           </w:t>
      </w:r>
      <w:r w:rsidRPr="00A77493">
        <w:rPr>
          <w:position w:val="-24"/>
          <w:sz w:val="28"/>
          <w:szCs w:val="28"/>
        </w:rPr>
        <w:object w:dxaOrig="1440" w:dyaOrig="660">
          <v:shape id="_x0000_i1040" type="#_x0000_t75" style="width:1in;height:32.75pt" o:ole="" fillcolor="window">
            <v:imagedata r:id="rId36" o:title=""/>
          </v:shape>
          <o:OLEObject Type="Embed" ProgID="Equation.3" ShapeID="_x0000_i1040" DrawAspect="Content" ObjectID="_1410201441" r:id="rId37"/>
        </w:object>
      </w:r>
    </w:p>
    <w:p w:rsidR="00456EF3" w:rsidRPr="00A77493" w:rsidRDefault="00456EF3" w:rsidP="00456EF3">
      <w:pPr>
        <w:jc w:val="both"/>
        <w:rPr>
          <w:sz w:val="28"/>
          <w:szCs w:val="28"/>
        </w:rPr>
      </w:pPr>
    </w:p>
    <w:p w:rsidR="00456EF3" w:rsidRPr="00A77493" w:rsidRDefault="00456EF3" w:rsidP="00456EF3">
      <w:pPr>
        <w:jc w:val="both"/>
        <w:rPr>
          <w:sz w:val="28"/>
          <w:szCs w:val="28"/>
        </w:rPr>
      </w:pPr>
    </w:p>
    <w:p w:rsidR="00456EF3" w:rsidRPr="00A77493" w:rsidRDefault="00456EF3" w:rsidP="00456EF3">
      <w:pPr>
        <w:jc w:val="both"/>
        <w:rPr>
          <w:sz w:val="28"/>
          <w:szCs w:val="28"/>
        </w:rPr>
      </w:pPr>
    </w:p>
    <w:p w:rsidR="00456EF3" w:rsidRPr="00A77493" w:rsidRDefault="00456EF3" w:rsidP="00456EF3">
      <w:pPr>
        <w:jc w:val="both"/>
        <w:rPr>
          <w:sz w:val="28"/>
          <w:szCs w:val="28"/>
        </w:rPr>
      </w:pPr>
      <w:r w:rsidRPr="00A77493">
        <w:rPr>
          <w:sz w:val="28"/>
          <w:szCs w:val="28"/>
        </w:rPr>
        <w:t xml:space="preserve">   Bu fоrmula оmmaviy(</w:t>
      </w:r>
      <w:r w:rsidRPr="00A77493">
        <w:rPr>
          <w:sz w:val="28"/>
          <w:szCs w:val="28"/>
          <w:lang w:val="en-US"/>
        </w:rPr>
        <w:t>n</w:t>
      </w:r>
      <w:r w:rsidRPr="00A77493">
        <w:rPr>
          <w:sz w:val="28"/>
          <w:szCs w:val="28"/>
        </w:rPr>
        <w:t xml:space="preserve"> katta ) kam ruy beradigan (</w:t>
      </w:r>
      <w:r w:rsidRPr="00A77493">
        <w:rPr>
          <w:sz w:val="28"/>
          <w:szCs w:val="28"/>
          <w:lang w:val="en-US"/>
        </w:rPr>
        <w:t>p</w:t>
      </w:r>
      <w:r w:rsidRPr="00A77493">
        <w:rPr>
          <w:sz w:val="28"/>
          <w:szCs w:val="28"/>
        </w:rPr>
        <w:t>kichik) xоdisalar extimоllarining Puassоn ta</w:t>
      </w:r>
      <w:r w:rsidRPr="00A77493">
        <w:rPr>
          <w:sz w:val="28"/>
          <w:szCs w:val="28"/>
          <w:lang w:val="en-US"/>
        </w:rPr>
        <w:t>q</w:t>
      </w:r>
      <w:r w:rsidRPr="00A77493">
        <w:rPr>
          <w:sz w:val="28"/>
          <w:szCs w:val="28"/>
        </w:rPr>
        <w:t xml:space="preserve">simоti </w:t>
      </w:r>
      <w:r w:rsidRPr="00A77493">
        <w:rPr>
          <w:sz w:val="28"/>
          <w:szCs w:val="28"/>
          <w:lang w:val="en-US"/>
        </w:rPr>
        <w:t>q</w:t>
      </w:r>
      <w:r w:rsidRPr="00A77493">
        <w:rPr>
          <w:sz w:val="28"/>
          <w:szCs w:val="28"/>
        </w:rPr>
        <w:t xml:space="preserve">оnunini ifоdalaydi.     </w:t>
      </w:r>
    </w:p>
    <w:p w:rsidR="00456EF3" w:rsidRPr="00A77493" w:rsidRDefault="00456EF3" w:rsidP="00456EF3">
      <w:pPr>
        <w:jc w:val="both"/>
        <w:rPr>
          <w:sz w:val="28"/>
          <w:szCs w:val="28"/>
        </w:rPr>
      </w:pPr>
    </w:p>
    <w:p w:rsidR="00456EF3" w:rsidRPr="00A77493" w:rsidRDefault="00456EF3" w:rsidP="00456EF3">
      <w:pPr>
        <w:jc w:val="both"/>
        <w:rPr>
          <w:sz w:val="28"/>
          <w:szCs w:val="28"/>
        </w:rPr>
      </w:pPr>
    </w:p>
    <w:p w:rsidR="00456EF3" w:rsidRPr="00A77493" w:rsidRDefault="00456EF3" w:rsidP="00456EF3">
      <w:pPr>
        <w:jc w:val="both"/>
        <w:rPr>
          <w:sz w:val="28"/>
          <w:szCs w:val="28"/>
        </w:rPr>
      </w:pPr>
    </w:p>
    <w:p w:rsidR="00456EF3" w:rsidRPr="00A77493" w:rsidRDefault="00456EF3" w:rsidP="00456EF3">
      <w:pPr>
        <w:jc w:val="center"/>
        <w:rPr>
          <w:b/>
          <w:sz w:val="28"/>
          <w:szCs w:val="28"/>
        </w:rPr>
      </w:pPr>
      <w:r w:rsidRPr="00A77493">
        <w:rPr>
          <w:b/>
          <w:sz w:val="28"/>
          <w:szCs w:val="28"/>
          <w:lang w:val="en-US"/>
        </w:rPr>
        <w:t>H</w:t>
      </w:r>
      <w:r w:rsidRPr="00A77493">
        <w:rPr>
          <w:b/>
          <w:sz w:val="28"/>
          <w:szCs w:val="28"/>
        </w:rPr>
        <w:t>о</w:t>
      </w:r>
      <w:r w:rsidRPr="00A77493">
        <w:rPr>
          <w:b/>
          <w:sz w:val="28"/>
          <w:szCs w:val="28"/>
          <w:lang w:val="en-US"/>
        </w:rPr>
        <w:t>disalarning</w:t>
      </w:r>
      <w:r w:rsidRPr="00A77493">
        <w:rPr>
          <w:b/>
          <w:sz w:val="28"/>
          <w:szCs w:val="28"/>
        </w:rPr>
        <w:t xml:space="preserve"> </w:t>
      </w:r>
      <w:r w:rsidRPr="00A77493">
        <w:rPr>
          <w:b/>
          <w:sz w:val="28"/>
          <w:szCs w:val="28"/>
          <w:lang w:val="en-US"/>
        </w:rPr>
        <w:t>eng</w:t>
      </w:r>
      <w:r w:rsidRPr="00A77493">
        <w:rPr>
          <w:b/>
          <w:sz w:val="28"/>
          <w:szCs w:val="28"/>
        </w:rPr>
        <w:t xml:space="preserve"> </w:t>
      </w:r>
      <w:r w:rsidRPr="00A77493">
        <w:rPr>
          <w:b/>
          <w:sz w:val="28"/>
          <w:szCs w:val="28"/>
          <w:lang w:val="en-US"/>
        </w:rPr>
        <w:t>s</w:t>
      </w:r>
      <w:r w:rsidRPr="00A77493">
        <w:rPr>
          <w:b/>
          <w:sz w:val="28"/>
          <w:szCs w:val="28"/>
        </w:rPr>
        <w:t>о</w:t>
      </w:r>
      <w:r w:rsidRPr="00A77493">
        <w:rPr>
          <w:b/>
          <w:sz w:val="28"/>
          <w:szCs w:val="28"/>
          <w:lang w:val="en-US"/>
        </w:rPr>
        <w:t>dda</w:t>
      </w:r>
      <w:r w:rsidRPr="00A77493">
        <w:rPr>
          <w:b/>
          <w:sz w:val="28"/>
          <w:szCs w:val="28"/>
        </w:rPr>
        <w:t xml:space="preserve"> о</w:t>
      </w:r>
      <w:r w:rsidRPr="00A77493">
        <w:rPr>
          <w:b/>
          <w:sz w:val="28"/>
          <w:szCs w:val="28"/>
          <w:lang w:val="en-US"/>
        </w:rPr>
        <w:t>qimi</w:t>
      </w:r>
      <w:r w:rsidRPr="00A77493">
        <w:rPr>
          <w:b/>
          <w:sz w:val="28"/>
          <w:szCs w:val="28"/>
        </w:rPr>
        <w:t>.</w:t>
      </w:r>
    </w:p>
    <w:p w:rsidR="00456EF3" w:rsidRPr="00A77493" w:rsidRDefault="00456EF3" w:rsidP="00456EF3">
      <w:pPr>
        <w:jc w:val="both"/>
        <w:rPr>
          <w:sz w:val="28"/>
          <w:szCs w:val="28"/>
        </w:rPr>
      </w:pPr>
    </w:p>
    <w:p w:rsidR="00456EF3" w:rsidRPr="00A77493" w:rsidRDefault="00456EF3" w:rsidP="00456EF3">
      <w:pPr>
        <w:jc w:val="both"/>
        <w:rPr>
          <w:sz w:val="28"/>
          <w:szCs w:val="28"/>
        </w:rPr>
      </w:pPr>
      <w:r w:rsidRPr="00A77493">
        <w:rPr>
          <w:sz w:val="28"/>
          <w:szCs w:val="28"/>
        </w:rPr>
        <w:t xml:space="preserve"> </w:t>
      </w:r>
    </w:p>
    <w:p w:rsidR="00456EF3" w:rsidRPr="00A77493" w:rsidRDefault="00456EF3" w:rsidP="00456EF3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</w:rPr>
        <w:t xml:space="preserve">     </w:t>
      </w:r>
      <w:r w:rsidRPr="00A77493">
        <w:rPr>
          <w:sz w:val="28"/>
          <w:szCs w:val="28"/>
          <w:lang w:val="en-US"/>
        </w:rPr>
        <w:t>Vaktning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tas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difiy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mentlarida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ro</w:t>
      </w:r>
      <w:r w:rsidRPr="00A77493">
        <w:rPr>
          <w:sz w:val="28"/>
          <w:szCs w:val="28"/>
        </w:rPr>
        <w:t>`</w:t>
      </w:r>
      <w:r w:rsidRPr="00A77493">
        <w:rPr>
          <w:sz w:val="28"/>
          <w:szCs w:val="28"/>
          <w:lang w:val="en-US"/>
        </w:rPr>
        <w:t>y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beruvchi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h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disalarni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qaraymiz</w:t>
      </w:r>
      <w:r w:rsidRPr="00A77493">
        <w:rPr>
          <w:sz w:val="28"/>
          <w:szCs w:val="28"/>
        </w:rPr>
        <w:t xml:space="preserve">. </w:t>
      </w:r>
      <w:r w:rsidRPr="00A77493">
        <w:rPr>
          <w:sz w:val="28"/>
          <w:szCs w:val="28"/>
          <w:lang w:val="en-US"/>
        </w:rPr>
        <w:t>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disalar</w:t>
      </w:r>
      <w:r w:rsidRPr="00A77493">
        <w:rPr>
          <w:sz w:val="28"/>
          <w:szCs w:val="28"/>
        </w:rPr>
        <w:t xml:space="preserve"> о</w:t>
      </w:r>
      <w:r w:rsidRPr="00A77493">
        <w:rPr>
          <w:sz w:val="28"/>
          <w:szCs w:val="28"/>
          <w:lang w:val="en-US"/>
        </w:rPr>
        <w:t>qimi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deb</w:t>
      </w:r>
      <w:r w:rsidRPr="00A77493">
        <w:rPr>
          <w:sz w:val="28"/>
          <w:szCs w:val="28"/>
        </w:rPr>
        <w:t>,</w:t>
      </w:r>
      <w:r w:rsidRPr="00A77493">
        <w:rPr>
          <w:sz w:val="28"/>
          <w:szCs w:val="28"/>
          <w:lang w:val="en-US"/>
        </w:rPr>
        <w:t>vaqtning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tas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difiy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mentlarida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ro</w:t>
      </w:r>
      <w:r w:rsidRPr="00A77493">
        <w:rPr>
          <w:sz w:val="28"/>
          <w:szCs w:val="28"/>
        </w:rPr>
        <w:t>`</w:t>
      </w:r>
      <w:r w:rsidRPr="00A77493">
        <w:rPr>
          <w:sz w:val="28"/>
          <w:szCs w:val="28"/>
          <w:lang w:val="en-US"/>
        </w:rPr>
        <w:t>y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beruvchi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q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disalar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ketma</w:t>
      </w:r>
      <w:r w:rsidRPr="00A77493">
        <w:rPr>
          <w:sz w:val="28"/>
          <w:szCs w:val="28"/>
        </w:rPr>
        <w:t>-</w:t>
      </w:r>
      <w:r w:rsidRPr="00A77493">
        <w:rPr>
          <w:sz w:val="28"/>
          <w:szCs w:val="28"/>
          <w:lang w:val="en-US"/>
        </w:rPr>
        <w:t>ketligiga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aytiladi</w:t>
      </w:r>
      <w:r w:rsidRPr="00A77493">
        <w:rPr>
          <w:sz w:val="28"/>
          <w:szCs w:val="28"/>
        </w:rPr>
        <w:t>.О</w:t>
      </w:r>
      <w:r w:rsidRPr="00A77493">
        <w:rPr>
          <w:sz w:val="28"/>
          <w:szCs w:val="28"/>
          <w:lang w:val="en-US"/>
        </w:rPr>
        <w:t>qimga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mis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sifatida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quyidagilarni</w:t>
      </w:r>
      <w:r w:rsidRPr="00A77493">
        <w:rPr>
          <w:sz w:val="28"/>
          <w:szCs w:val="28"/>
        </w:rPr>
        <w:t xml:space="preserve">  о</w:t>
      </w:r>
      <w:r w:rsidRPr="00A77493">
        <w:rPr>
          <w:sz w:val="28"/>
          <w:szCs w:val="28"/>
          <w:lang w:val="en-US"/>
        </w:rPr>
        <w:t>lish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mumkin</w:t>
      </w:r>
      <w:r w:rsidRPr="00A77493">
        <w:rPr>
          <w:sz w:val="28"/>
          <w:szCs w:val="28"/>
        </w:rPr>
        <w:t>.</w:t>
      </w:r>
      <w:r w:rsidRPr="00A77493">
        <w:rPr>
          <w:sz w:val="28"/>
          <w:szCs w:val="28"/>
          <w:lang w:val="en-US"/>
        </w:rPr>
        <w:t>ATS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ga</w:t>
      </w:r>
      <w:r w:rsidRPr="00A77493">
        <w:rPr>
          <w:sz w:val="28"/>
          <w:szCs w:val="28"/>
        </w:rPr>
        <w:t>,</w:t>
      </w:r>
      <w:r w:rsidRPr="00A77493">
        <w:rPr>
          <w:sz w:val="28"/>
          <w:szCs w:val="28"/>
          <w:lang w:val="en-US"/>
        </w:rPr>
        <w:t>tez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yordam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punktiga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chaqiriqlarning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kelishi</w:t>
      </w:r>
      <w:r w:rsidRPr="00A77493">
        <w:rPr>
          <w:sz w:val="28"/>
          <w:szCs w:val="28"/>
        </w:rPr>
        <w:t>,</w:t>
      </w:r>
      <w:r w:rsidRPr="00A77493">
        <w:rPr>
          <w:sz w:val="28"/>
          <w:szCs w:val="28"/>
          <w:lang w:val="en-US"/>
        </w:rPr>
        <w:t>aer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p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rtga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sam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letlarning</w:t>
      </w:r>
      <w:r w:rsidRPr="00A77493">
        <w:rPr>
          <w:sz w:val="28"/>
          <w:szCs w:val="28"/>
        </w:rPr>
        <w:t xml:space="preserve">  </w:t>
      </w:r>
      <w:r w:rsidRPr="00A77493">
        <w:rPr>
          <w:sz w:val="28"/>
          <w:szCs w:val="28"/>
          <w:lang w:val="en-US"/>
        </w:rPr>
        <w:t>qo</w:t>
      </w:r>
      <w:r w:rsidRPr="00A77493">
        <w:rPr>
          <w:sz w:val="28"/>
          <w:szCs w:val="28"/>
        </w:rPr>
        <w:t>`</w:t>
      </w:r>
      <w:r w:rsidRPr="00A77493">
        <w:rPr>
          <w:sz w:val="28"/>
          <w:szCs w:val="28"/>
          <w:lang w:val="en-US"/>
        </w:rPr>
        <w:t>nishi</w:t>
      </w:r>
      <w:r w:rsidRPr="00A77493">
        <w:rPr>
          <w:sz w:val="28"/>
          <w:szCs w:val="28"/>
        </w:rPr>
        <w:t xml:space="preserve">.  </w:t>
      </w:r>
      <w:r w:rsidRPr="00A77493">
        <w:rPr>
          <w:sz w:val="28"/>
          <w:szCs w:val="28"/>
          <w:lang w:val="en-US"/>
        </w:rPr>
        <w:t>Maishiy xizmat ko`rsatish k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nalariga klientlarning kelishi,elementlarning ishdan chiqish ketma-ketliklari va 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shqalar             </w:t>
      </w:r>
    </w:p>
    <w:p w:rsidR="00456EF3" w:rsidRPr="00A77493" w:rsidRDefault="00456EF3" w:rsidP="00456EF3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    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qimlarga  mansub bo`lgan xususiyatlar ichida stantsi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narlik ,so`ng  ta`sirning yo`qligi va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rdinarlik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ssalarini ajratamiz.</w:t>
      </w:r>
    </w:p>
    <w:p w:rsidR="00456EF3" w:rsidRPr="00A77493" w:rsidRDefault="00456EF3" w:rsidP="00456EF3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     Stantsi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narlik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ssasi istalgan vaqt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raligida R ta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disa ro`y berish extim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li  R ga va vaqt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raligining uzunligi t ga 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g`lik bo`lib,uning san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q 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shiga 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g`liq bo`lmasligi bilan xarakterlanadi. Bunda turli vaqt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raliklari kesishmaydi   deb faraz qilinadi.Masalan,R ta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disaning dav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miyligi t=6 vaqt birligiga teng bo`lgan (1:7), (10:16),(T+6) vaqt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raliqlarida ro`y berish extim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llari o`zar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 tengdir.</w:t>
      </w:r>
    </w:p>
    <w:p w:rsidR="00456EF3" w:rsidRPr="00A77493" w:rsidRDefault="00456EF3" w:rsidP="00456EF3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    Shunday qilib, agar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qim stantsi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narlik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ssasiga ega bo`lsa ,u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lda dav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miyligi t ga teng bo`lgan vaqt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ralig`ida  h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disaning ro`y berish ehtim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li R va t ning funktsiyasi buladi.</w:t>
      </w:r>
    </w:p>
    <w:p w:rsidR="00456EF3" w:rsidRPr="00A77493" w:rsidRDefault="00456EF3" w:rsidP="00456EF3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      « Sung ta`sirning yo`qligi » 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ssasi istalgan vaqt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raligida R ta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disaning ro`y berish extim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li ko`rilayotgan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raliq 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shlanishidan avvalgi vaqt 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mentlarida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disalar ro`y berganligi yoki ro`y bermaganligiga 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gliq emasligi bilan xarakterlanadi.B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shqacha qilib aytganda ,istalgan vaqt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raligida R ta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disa ro`y berishining ko`rilayotgan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raliqning 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shlanishida avval nima bo`lganligi to`grisida istalgan taxminda (nechta 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disa ro`y bergan) ular qanday ketma-ketlikka ro`y bergan) xis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blangan shartli extim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li shartsiz extim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liga teng) Shunday qilib ,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qimning avvalgi tarixi (axv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li)  h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disalarning yaqin kelajakda ro`y berish ehtim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liga ta`sir qilmaydi. </w:t>
      </w:r>
    </w:p>
    <w:p w:rsidR="00456EF3" w:rsidRPr="00A77493" w:rsidRDefault="00456EF3" w:rsidP="00456EF3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lastRenderedPageBreak/>
        <w:t xml:space="preserve">      Shunday qilib ,agar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qim sungta`sirning yo`qligi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ssasiga ega bo`lsa,u h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lda o`zar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 kesishmaydigan vaqt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raliqlarida bitta yoki bir nechta h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disalarning ro`y berishi o`zar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 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gliq bo`lmaydi. </w:t>
      </w:r>
    </w:p>
    <w:p w:rsidR="00456EF3" w:rsidRPr="00A77493" w:rsidRDefault="00456EF3" w:rsidP="00456EF3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     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rdinarlik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ssasi kichik vakt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raligida ikkita va undan ko`p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disalarning ro`y berish amalda mumkin emasligi bilan harakterlanadi.B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shkacha kilib aytganda </w:t>
      </w:r>
    </w:p>
    <w:p w:rsidR="00456EF3" w:rsidRPr="00A77493" w:rsidRDefault="00456EF3" w:rsidP="00456EF3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Kichik vakt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raligida bittadan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rtik h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disaning ro`y berish ehtim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li bitta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disaning   ro`y berish ehtim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liga qaraganda e`tib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rga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lmasa ham bo`ladigan darajada kichik.</w:t>
      </w:r>
    </w:p>
    <w:p w:rsidR="00456EF3" w:rsidRPr="00A77493" w:rsidRDefault="00456EF3" w:rsidP="00456EF3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      Shunday kilib,agar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kim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rdinarlik h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ssasiga ega bo`lsa,u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lda cheksiz kichik vakt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raligi ko`pi bilan bitta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disa ro`y berishi mumkin.</w:t>
      </w:r>
    </w:p>
    <w:p w:rsidR="00456EF3" w:rsidRPr="00A77493" w:rsidRDefault="00456EF3" w:rsidP="00456EF3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      Eng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ddiy (Puass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n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kimi)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kim deb, stattsi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narlik ,so`ng ta`sirning yo`qligi va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rdinarlik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ssalariga ega bo`lgan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kimga aytiladi.</w:t>
      </w:r>
    </w:p>
    <w:p w:rsidR="00456EF3" w:rsidRPr="00A77493" w:rsidRDefault="00456EF3" w:rsidP="00456EF3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      </w:t>
      </w:r>
    </w:p>
    <w:p w:rsidR="00456EF3" w:rsidRPr="00A77493" w:rsidRDefault="00456EF3" w:rsidP="00456EF3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     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kimning intensivligi  deb  vaqt birligi ichida ro`y beruvchi h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disalarning  o`rtacha 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niga aytiladi.</w:t>
      </w:r>
    </w:p>
    <w:p w:rsidR="00456EF3" w:rsidRPr="00A77493" w:rsidRDefault="00456EF3" w:rsidP="00456EF3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      Agar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qimning o`zgarmas intensivligi ma`lum bo`lsa u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lda t vakt dav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mida eng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ddiy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kimning R ta h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disasi ro`y berish ehtim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li quyidagi Puass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 f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rmulasi bilan aniqlanishini isb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tlash mumkin :</w:t>
      </w:r>
    </w:p>
    <w:p w:rsidR="00456EF3" w:rsidRPr="00A77493" w:rsidRDefault="00456EF3" w:rsidP="00456EF3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     </w:t>
      </w:r>
    </w:p>
    <w:p w:rsidR="00456EF3" w:rsidRPr="00A77493" w:rsidRDefault="00456EF3" w:rsidP="00456EF3">
      <w:pPr>
        <w:jc w:val="both"/>
        <w:rPr>
          <w:sz w:val="28"/>
          <w:szCs w:val="28"/>
          <w:lang w:val="en-US"/>
        </w:rPr>
      </w:pPr>
    </w:p>
    <w:p w:rsidR="00456EF3" w:rsidRPr="00A77493" w:rsidRDefault="00456EF3" w:rsidP="00456EF3">
      <w:pPr>
        <w:jc w:val="both"/>
        <w:rPr>
          <w:sz w:val="28"/>
          <w:szCs w:val="28"/>
        </w:rPr>
      </w:pPr>
      <w:r w:rsidRPr="00A77493">
        <w:rPr>
          <w:sz w:val="28"/>
          <w:szCs w:val="28"/>
          <w:lang w:val="en-US"/>
        </w:rPr>
        <w:t xml:space="preserve">                                 </w:t>
      </w:r>
      <w:r w:rsidRPr="00A77493">
        <w:rPr>
          <w:position w:val="-24"/>
          <w:sz w:val="28"/>
          <w:szCs w:val="28"/>
        </w:rPr>
        <w:object w:dxaOrig="1980" w:dyaOrig="660">
          <v:shape id="_x0000_i1041" type="#_x0000_t75" style="width:99.1pt;height:32.75pt" o:ole="" fillcolor="window">
            <v:imagedata r:id="rId38" o:title=""/>
          </v:shape>
          <o:OLEObject Type="Embed" ProgID="Equation.3" ShapeID="_x0000_i1041" DrawAspect="Content" ObjectID="_1410201442" r:id="rId39"/>
        </w:object>
      </w:r>
    </w:p>
    <w:p w:rsidR="00456EF3" w:rsidRPr="00A77493" w:rsidRDefault="00456EF3" w:rsidP="00456EF3">
      <w:pPr>
        <w:jc w:val="both"/>
        <w:rPr>
          <w:sz w:val="28"/>
          <w:szCs w:val="28"/>
        </w:rPr>
      </w:pPr>
    </w:p>
    <w:p w:rsidR="00456EF3" w:rsidRPr="00A77493" w:rsidRDefault="00456EF3" w:rsidP="00456EF3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      Bu f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rmula eng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ddiy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qimning barcha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salarini aks ettiradi. Darxakikat ,f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rmuladan ko`rinib turibdiki ,intensivlik berilgan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lda t vakt ichida R ta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disaning ro`y berish ehtim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li R va t ning funktsiyasi bo`ladi,bu esa stantsi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narlik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ssasini xarakterlaydi.</w:t>
      </w:r>
    </w:p>
    <w:p w:rsidR="00456EF3" w:rsidRPr="00A77493" w:rsidRDefault="00456EF3" w:rsidP="00456EF3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       F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rmulada qaralaetgan vaqt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raligining 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shlanishidan avvalgi inf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rmatsiyanidan f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ydalanilmaydi,bu esa so`ng ta`sirning   yo`kligi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ssasini xarakterlaydi</w:t>
      </w:r>
    </w:p>
    <w:p w:rsidR="00456EF3" w:rsidRPr="00A77493" w:rsidRDefault="00456EF3" w:rsidP="00456EF3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       F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rmulada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rdinarlik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ssasini akslantirishga ish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nch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sil kilaylik.k=0 va R=1 deb.m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s ravishda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disalarning ro`y bermaslik va bitta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disaning ro`y berish ehtim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llarini 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pamiz:</w:t>
      </w:r>
    </w:p>
    <w:p w:rsidR="00456EF3" w:rsidRPr="00A77493" w:rsidRDefault="00456EF3" w:rsidP="00456EF3">
      <w:pPr>
        <w:jc w:val="both"/>
        <w:rPr>
          <w:sz w:val="28"/>
          <w:szCs w:val="28"/>
          <w:lang w:val="en-US"/>
        </w:rPr>
      </w:pPr>
    </w:p>
    <w:p w:rsidR="00456EF3" w:rsidRPr="00A77493" w:rsidRDefault="00456EF3" w:rsidP="00456EF3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                                   </w:t>
      </w:r>
      <w:r w:rsidRPr="00A77493">
        <w:rPr>
          <w:position w:val="-10"/>
          <w:sz w:val="28"/>
          <w:szCs w:val="28"/>
          <w:lang w:val="en-US"/>
        </w:rPr>
        <w:object w:dxaOrig="1240" w:dyaOrig="360">
          <v:shape id="_x0000_i1042" type="#_x0000_t75" style="width:61.7pt;height:17.75pt" o:ole="" fillcolor="window">
            <v:imagedata r:id="rId40" o:title=""/>
          </v:shape>
          <o:OLEObject Type="Embed" ProgID="Equation.3" ShapeID="_x0000_i1042" DrawAspect="Content" ObjectID="_1410201443" r:id="rId41"/>
        </w:object>
      </w:r>
      <w:r w:rsidRPr="00A77493">
        <w:rPr>
          <w:sz w:val="28"/>
          <w:szCs w:val="28"/>
          <w:lang w:val="en-US"/>
        </w:rPr>
        <w:t xml:space="preserve">   </w:t>
      </w:r>
      <w:r w:rsidRPr="00A77493">
        <w:rPr>
          <w:position w:val="-12"/>
          <w:sz w:val="28"/>
          <w:szCs w:val="28"/>
          <w:lang w:val="en-US"/>
        </w:rPr>
        <w:object w:dxaOrig="1300" w:dyaOrig="380">
          <v:shape id="_x0000_i1043" type="#_x0000_t75" style="width:65.45pt;height:18.7pt" o:ole="" fillcolor="window">
            <v:imagedata r:id="rId42" o:title=""/>
          </v:shape>
          <o:OLEObject Type="Embed" ProgID="Equation.3" ShapeID="_x0000_i1043" DrawAspect="Content" ObjectID="_1410201444" r:id="rId43"/>
        </w:object>
      </w:r>
    </w:p>
    <w:p w:rsidR="00456EF3" w:rsidRPr="00A77493" w:rsidRDefault="00456EF3" w:rsidP="00456EF3">
      <w:pPr>
        <w:jc w:val="both"/>
        <w:rPr>
          <w:sz w:val="28"/>
          <w:szCs w:val="28"/>
          <w:lang w:val="en-US"/>
        </w:rPr>
      </w:pPr>
    </w:p>
    <w:p w:rsidR="00456EF3" w:rsidRPr="00A77493" w:rsidRDefault="00456EF3" w:rsidP="00456EF3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ab/>
        <w:t>Demak,bittadan ko`p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disalarning ro`y berish ehtim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li  quyidagicha bo`ladi</w:t>
      </w:r>
    </w:p>
    <w:p w:rsidR="00456EF3" w:rsidRPr="00A77493" w:rsidRDefault="00456EF3" w:rsidP="00456EF3">
      <w:pPr>
        <w:jc w:val="both"/>
        <w:rPr>
          <w:sz w:val="28"/>
          <w:szCs w:val="28"/>
          <w:lang w:val="en-US"/>
        </w:rPr>
      </w:pPr>
    </w:p>
    <w:p w:rsidR="00456EF3" w:rsidRPr="00A77493" w:rsidRDefault="00456EF3" w:rsidP="00456EF3">
      <w:pPr>
        <w:jc w:val="both"/>
        <w:rPr>
          <w:sz w:val="28"/>
          <w:szCs w:val="28"/>
        </w:rPr>
      </w:pPr>
      <w:r w:rsidRPr="00A77493">
        <w:rPr>
          <w:position w:val="-12"/>
          <w:sz w:val="28"/>
          <w:szCs w:val="28"/>
        </w:rPr>
        <w:object w:dxaOrig="4540" w:dyaOrig="380">
          <v:shape id="_x0000_i1044" type="#_x0000_t75" style="width:227.2pt;height:18.7pt" o:ole="" fillcolor="window">
            <v:imagedata r:id="rId44" o:title=""/>
          </v:shape>
          <o:OLEObject Type="Embed" ProgID="Equation.3" ShapeID="_x0000_i1044" DrawAspect="Content" ObjectID="_1410201445" r:id="rId45"/>
        </w:object>
      </w:r>
    </w:p>
    <w:p w:rsidR="00456EF3" w:rsidRPr="00A77493" w:rsidRDefault="00456EF3" w:rsidP="00456EF3">
      <w:pPr>
        <w:jc w:val="both"/>
        <w:rPr>
          <w:sz w:val="28"/>
          <w:szCs w:val="28"/>
          <w:lang w:val="en-US"/>
        </w:rPr>
      </w:pPr>
    </w:p>
    <w:p w:rsidR="00456EF3" w:rsidRPr="00A77493" w:rsidRDefault="00456EF3" w:rsidP="00456EF3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</w:rPr>
        <w:lastRenderedPageBreak/>
        <w:t xml:space="preserve">     Quyidagi   </w:t>
      </w:r>
    </w:p>
    <w:p w:rsidR="00456EF3" w:rsidRPr="00A77493" w:rsidRDefault="00456EF3" w:rsidP="00456EF3">
      <w:pPr>
        <w:jc w:val="both"/>
        <w:rPr>
          <w:sz w:val="28"/>
          <w:szCs w:val="28"/>
          <w:lang w:val="en-US"/>
        </w:rPr>
      </w:pPr>
    </w:p>
    <w:p w:rsidR="00456EF3" w:rsidRPr="00A77493" w:rsidRDefault="00456EF3" w:rsidP="00456EF3">
      <w:pPr>
        <w:jc w:val="both"/>
        <w:rPr>
          <w:sz w:val="28"/>
          <w:szCs w:val="28"/>
        </w:rPr>
      </w:pPr>
      <w:r w:rsidRPr="00A77493">
        <w:rPr>
          <w:sz w:val="28"/>
          <w:szCs w:val="28"/>
          <w:lang w:val="en-US"/>
        </w:rPr>
        <w:t xml:space="preserve">                      </w:t>
      </w:r>
      <w:r w:rsidRPr="00A77493">
        <w:rPr>
          <w:position w:val="-24"/>
          <w:sz w:val="28"/>
          <w:szCs w:val="28"/>
        </w:rPr>
        <w:object w:dxaOrig="2340" w:dyaOrig="660">
          <v:shape id="_x0000_i1045" type="#_x0000_t75" style="width:116.9pt;height:32.75pt" o:ole="" fillcolor="window">
            <v:imagedata r:id="rId46" o:title=""/>
          </v:shape>
          <o:OLEObject Type="Embed" ProgID="Equation.3" ShapeID="_x0000_i1045" DrawAspect="Content" ObjectID="_1410201446" r:id="rId47"/>
        </w:object>
      </w:r>
    </w:p>
    <w:p w:rsidR="00456EF3" w:rsidRPr="00A77493" w:rsidRDefault="00456EF3" w:rsidP="00456EF3">
      <w:pPr>
        <w:jc w:val="both"/>
        <w:rPr>
          <w:sz w:val="28"/>
          <w:szCs w:val="28"/>
        </w:rPr>
      </w:pPr>
    </w:p>
    <w:p w:rsidR="00456EF3" w:rsidRPr="00A77493" w:rsidRDefault="00456EF3" w:rsidP="00456EF3">
      <w:pPr>
        <w:jc w:val="both"/>
        <w:rPr>
          <w:sz w:val="28"/>
          <w:szCs w:val="28"/>
        </w:rPr>
      </w:pPr>
    </w:p>
    <w:p w:rsidR="00456EF3" w:rsidRPr="00A77493" w:rsidRDefault="00456EF3" w:rsidP="00456EF3">
      <w:pPr>
        <w:jc w:val="both"/>
        <w:rPr>
          <w:sz w:val="28"/>
          <w:szCs w:val="28"/>
        </w:rPr>
      </w:pPr>
    </w:p>
    <w:p w:rsidR="00456EF3" w:rsidRPr="00A77493" w:rsidRDefault="00456EF3" w:rsidP="00456EF3">
      <w:pPr>
        <w:jc w:val="both"/>
        <w:rPr>
          <w:sz w:val="28"/>
          <w:szCs w:val="28"/>
        </w:rPr>
      </w:pPr>
    </w:p>
    <w:p w:rsidR="00456EF3" w:rsidRPr="00A77493" w:rsidRDefault="00456EF3" w:rsidP="00456EF3">
      <w:pPr>
        <w:jc w:val="both"/>
        <w:rPr>
          <w:sz w:val="28"/>
          <w:szCs w:val="28"/>
        </w:rPr>
      </w:pPr>
    </w:p>
    <w:p w:rsidR="00456EF3" w:rsidRPr="00A77493" w:rsidRDefault="00456EF3" w:rsidP="00456EF3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          </w:t>
      </w:r>
    </w:p>
    <w:p w:rsidR="00456EF3" w:rsidRPr="00A77493" w:rsidRDefault="00456EF3" w:rsidP="00456EF3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     yeyilmadan f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ydalanib,elementar almashtirishlardan so`ng kuyidagini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sil kilami</w:t>
      </w:r>
    </w:p>
    <w:p w:rsidR="00456EF3" w:rsidRPr="00A77493" w:rsidRDefault="00456EF3" w:rsidP="00456EF3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                        </w:t>
      </w:r>
      <w:r w:rsidRPr="00A77493">
        <w:rPr>
          <w:position w:val="-24"/>
          <w:sz w:val="28"/>
          <w:szCs w:val="28"/>
          <w:lang w:val="en-US"/>
        </w:rPr>
        <w:object w:dxaOrig="2120" w:dyaOrig="660">
          <v:shape id="_x0000_i1046" type="#_x0000_t75" style="width:105.65pt;height:32.75pt" o:ole="" fillcolor="window">
            <v:imagedata r:id="rId48" o:title=""/>
          </v:shape>
          <o:OLEObject Type="Embed" ProgID="Equation.3" ShapeID="_x0000_i1046" DrawAspect="Content" ObjectID="_1410201447" r:id="rId49"/>
        </w:object>
      </w:r>
    </w:p>
    <w:p w:rsidR="00456EF3" w:rsidRPr="00A77493" w:rsidRDefault="00456EF3" w:rsidP="00456EF3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        </w:t>
      </w:r>
    </w:p>
    <w:p w:rsidR="00456EF3" w:rsidRPr="00A77493" w:rsidRDefault="00456EF3" w:rsidP="00456EF3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                        ni 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lishtirib ko`rsak ,t ning kichik qiymatlarida bittadan ko`p h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disalarning ro`y berish ehtim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lidan xis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bga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lmasa xam bo`ladigan darajada kichik,degan xul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saga kelamiz , bu esa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rdinarlik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ssasini xarakterlaydi.</w:t>
      </w:r>
    </w:p>
    <w:p w:rsidR="00456EF3" w:rsidRPr="00A77493" w:rsidRDefault="00456EF3" w:rsidP="00456EF3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     Shunday kilib ,Puass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 f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rmulasini eng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ddiy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qimning matematik 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deli deb xis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blash mumkin   </w:t>
      </w:r>
    </w:p>
    <w:p w:rsidR="00456EF3" w:rsidRPr="00A77493" w:rsidRDefault="00456EF3" w:rsidP="00456EF3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      Mis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l. Bir minutda ATS ga o`rtacha ikkita chakirik keladi.5 minut ichida  a) 2 ta chakirik kelish: b) ikkitadan kam chaqirik kelish: s) kamida ikkita chaqiriq kelish extim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llarini 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ping.Chaqiriqlar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qimini eng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ddiy deb xis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blanadi.</w:t>
      </w:r>
    </w:p>
    <w:p w:rsidR="00456EF3" w:rsidRPr="00A77493" w:rsidRDefault="00456EF3" w:rsidP="00456EF3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      yechilishi .Shartga ko`ra   </w:t>
      </w:r>
      <w:r w:rsidRPr="00A77493">
        <w:rPr>
          <w:position w:val="-10"/>
          <w:sz w:val="28"/>
          <w:szCs w:val="28"/>
        </w:rPr>
        <w:object w:dxaOrig="639" w:dyaOrig="320">
          <v:shape id="_x0000_i1047" type="#_x0000_t75" style="width:31.8pt;height:15.9pt" o:ole="" fillcolor="window">
            <v:imagedata r:id="rId50" o:title=""/>
          </v:shape>
          <o:OLEObject Type="Embed" ProgID="Equation.3" ShapeID="_x0000_i1047" DrawAspect="Content" ObjectID="_1410201448" r:id="rId51"/>
        </w:object>
      </w:r>
      <w:r w:rsidRPr="00A77493">
        <w:rPr>
          <w:sz w:val="28"/>
          <w:szCs w:val="28"/>
          <w:lang w:val="en-US"/>
        </w:rPr>
        <w:t xml:space="preserve">  t=5,  R=2   Puass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 f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rmulasidan f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ydalanamiz </w:t>
      </w:r>
    </w:p>
    <w:p w:rsidR="00456EF3" w:rsidRPr="00A77493" w:rsidRDefault="00456EF3" w:rsidP="00456EF3">
      <w:pPr>
        <w:jc w:val="both"/>
        <w:rPr>
          <w:sz w:val="28"/>
          <w:szCs w:val="28"/>
          <w:lang w:val="en-US"/>
        </w:rPr>
      </w:pPr>
    </w:p>
    <w:p w:rsidR="00456EF3" w:rsidRPr="00A77493" w:rsidRDefault="00456EF3" w:rsidP="00456EF3">
      <w:pPr>
        <w:jc w:val="both"/>
        <w:rPr>
          <w:sz w:val="28"/>
          <w:szCs w:val="28"/>
        </w:rPr>
      </w:pPr>
      <w:r w:rsidRPr="00A77493">
        <w:rPr>
          <w:sz w:val="28"/>
          <w:szCs w:val="28"/>
          <w:lang w:val="en-US"/>
        </w:rPr>
        <w:t xml:space="preserve">                                         </w:t>
      </w:r>
      <w:r w:rsidRPr="00A77493">
        <w:rPr>
          <w:position w:val="-24"/>
          <w:sz w:val="28"/>
          <w:szCs w:val="28"/>
        </w:rPr>
        <w:object w:dxaOrig="1980" w:dyaOrig="660">
          <v:shape id="_x0000_i1048" type="#_x0000_t75" style="width:99.1pt;height:32.75pt" o:ole="" fillcolor="window">
            <v:imagedata r:id="rId38" o:title=""/>
          </v:shape>
          <o:OLEObject Type="Embed" ProgID="Equation.3" ShapeID="_x0000_i1048" DrawAspect="Content" ObjectID="_1410201449" r:id="rId52"/>
        </w:object>
      </w:r>
    </w:p>
    <w:p w:rsidR="00456EF3" w:rsidRPr="00A77493" w:rsidRDefault="00456EF3" w:rsidP="00456EF3">
      <w:pPr>
        <w:jc w:val="both"/>
        <w:rPr>
          <w:sz w:val="28"/>
          <w:szCs w:val="28"/>
        </w:rPr>
      </w:pPr>
    </w:p>
    <w:p w:rsidR="00456EF3" w:rsidRPr="00A77493" w:rsidRDefault="00456EF3" w:rsidP="00456EF3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a)izlanaetgan ehtim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l, ya`ni 5 minut ichida 2ta chaqiriq kelish ehtim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li:</w:t>
      </w:r>
    </w:p>
    <w:p w:rsidR="00456EF3" w:rsidRPr="00A77493" w:rsidRDefault="00456EF3" w:rsidP="00456EF3">
      <w:pPr>
        <w:jc w:val="both"/>
        <w:rPr>
          <w:sz w:val="28"/>
          <w:szCs w:val="28"/>
          <w:lang w:val="en-US"/>
        </w:rPr>
      </w:pPr>
    </w:p>
    <w:p w:rsidR="00456EF3" w:rsidRPr="00A77493" w:rsidRDefault="00456EF3" w:rsidP="00456EF3">
      <w:pPr>
        <w:jc w:val="both"/>
        <w:rPr>
          <w:sz w:val="28"/>
          <w:szCs w:val="28"/>
          <w:lang w:val="en-US"/>
        </w:rPr>
      </w:pPr>
    </w:p>
    <w:p w:rsidR="00456EF3" w:rsidRPr="00A77493" w:rsidRDefault="00456EF3" w:rsidP="00456EF3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               </w:t>
      </w:r>
      <w:r w:rsidRPr="00A77493">
        <w:rPr>
          <w:position w:val="-24"/>
          <w:sz w:val="28"/>
          <w:szCs w:val="28"/>
          <w:lang w:val="en-US"/>
        </w:rPr>
        <w:object w:dxaOrig="4580" w:dyaOrig="660">
          <v:shape id="_x0000_i1049" type="#_x0000_t75" style="width:229.1pt;height:32.75pt" o:ole="" fillcolor="window">
            <v:imagedata r:id="rId53" o:title=""/>
          </v:shape>
          <o:OLEObject Type="Embed" ProgID="Equation.3" ShapeID="_x0000_i1049" DrawAspect="Content" ObjectID="_1410201450" r:id="rId54"/>
        </w:object>
      </w:r>
    </w:p>
    <w:p w:rsidR="00456EF3" w:rsidRPr="00A77493" w:rsidRDefault="00456EF3" w:rsidP="00456EF3">
      <w:pPr>
        <w:jc w:val="both"/>
        <w:rPr>
          <w:sz w:val="28"/>
          <w:szCs w:val="28"/>
          <w:lang w:val="en-US"/>
        </w:rPr>
      </w:pPr>
    </w:p>
    <w:p w:rsidR="00456EF3" w:rsidRPr="00A77493" w:rsidRDefault="00456EF3" w:rsidP="00456EF3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Bu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disaning amalda ro`y berishi deyarli mumkin emasyu.b)»bitta xam chakirik kelmadi   va bitta chakirik keldi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disalari birgalikda bo`lmagani uchun izlanaetgan ehtim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 ya`ni 5 minut ichida ikkitadan kam chakirik kelishi ehtim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li ko`shish te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remasiga ko`ra:</w:t>
      </w:r>
    </w:p>
    <w:p w:rsidR="00456EF3" w:rsidRPr="00A77493" w:rsidRDefault="00456EF3" w:rsidP="00456EF3">
      <w:pPr>
        <w:jc w:val="both"/>
        <w:rPr>
          <w:sz w:val="28"/>
          <w:szCs w:val="28"/>
          <w:lang w:val="en-US"/>
        </w:rPr>
      </w:pPr>
    </w:p>
    <w:p w:rsidR="00456EF3" w:rsidRPr="00A77493" w:rsidRDefault="00456EF3" w:rsidP="00456EF3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             </w:t>
      </w:r>
      <w:r w:rsidRPr="00A77493">
        <w:rPr>
          <w:position w:val="-24"/>
          <w:sz w:val="28"/>
          <w:szCs w:val="28"/>
          <w:lang w:val="en-US"/>
        </w:rPr>
        <w:object w:dxaOrig="5200" w:dyaOrig="660">
          <v:shape id="_x0000_i1050" type="#_x0000_t75" style="width:259.95pt;height:32.75pt" o:ole="" fillcolor="window">
            <v:imagedata r:id="rId55" o:title=""/>
          </v:shape>
          <o:OLEObject Type="Embed" ProgID="Equation.3" ShapeID="_x0000_i1050" DrawAspect="Content" ObjectID="_1410201451" r:id="rId56"/>
        </w:object>
      </w:r>
    </w:p>
    <w:p w:rsidR="00456EF3" w:rsidRPr="00A77493" w:rsidRDefault="00456EF3" w:rsidP="00456EF3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lastRenderedPageBreak/>
        <w:t>Bu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disaning amalda ro`y berishi mumkin emas.</w:t>
      </w:r>
    </w:p>
    <w:p w:rsidR="00456EF3" w:rsidRPr="00A77493" w:rsidRDefault="00456EF3" w:rsidP="00456EF3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  V) ikkitadan kam chakirik keldi va kamida ikkita chakirik keldi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disalari o`zar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 karama-karshi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disalar,shuning uchun izlanaetgan extim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l,ya`ni 5 minut ichida kamida ikkita chakirik kelgan bo`lishi extim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li:</w:t>
      </w:r>
    </w:p>
    <w:p w:rsidR="00456EF3" w:rsidRPr="00A77493" w:rsidRDefault="00456EF3" w:rsidP="00456EF3">
      <w:pPr>
        <w:jc w:val="both"/>
        <w:rPr>
          <w:sz w:val="28"/>
          <w:szCs w:val="28"/>
          <w:lang w:val="en-US"/>
        </w:rPr>
      </w:pPr>
    </w:p>
    <w:p w:rsidR="00456EF3" w:rsidRPr="00A77493" w:rsidRDefault="00456EF3" w:rsidP="00456EF3">
      <w:pPr>
        <w:jc w:val="both"/>
        <w:rPr>
          <w:sz w:val="28"/>
          <w:szCs w:val="28"/>
        </w:rPr>
      </w:pPr>
      <w:r w:rsidRPr="00A77493">
        <w:rPr>
          <w:sz w:val="28"/>
          <w:szCs w:val="28"/>
          <w:lang w:val="en-US"/>
        </w:rPr>
        <w:t xml:space="preserve">                    </w:t>
      </w:r>
      <w:r w:rsidRPr="00A77493">
        <w:rPr>
          <w:position w:val="-12"/>
          <w:sz w:val="28"/>
          <w:szCs w:val="28"/>
        </w:rPr>
        <w:object w:dxaOrig="4959" w:dyaOrig="360">
          <v:shape id="_x0000_i1051" type="#_x0000_t75" style="width:247.8pt;height:17.75pt" o:ole="" fillcolor="window">
            <v:imagedata r:id="rId57" o:title=""/>
          </v:shape>
          <o:OLEObject Type="Embed" ProgID="Equation.3" ShapeID="_x0000_i1051" DrawAspect="Content" ObjectID="_1410201452" r:id="rId58"/>
        </w:object>
      </w:r>
    </w:p>
    <w:p w:rsidR="00456EF3" w:rsidRPr="00A77493" w:rsidRDefault="00456EF3" w:rsidP="00456EF3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Bu deyarli mukarrar 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disa.</w:t>
      </w:r>
    </w:p>
    <w:p w:rsidR="00456EF3" w:rsidRPr="00A77493" w:rsidRDefault="00456EF3" w:rsidP="00456EF3">
      <w:pPr>
        <w:jc w:val="center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NAZORAT SAVOLLARI:</w:t>
      </w:r>
    </w:p>
    <w:p w:rsidR="00456EF3" w:rsidRPr="00A77493" w:rsidRDefault="00456EF3" w:rsidP="00456EF3">
      <w:pPr>
        <w:numPr>
          <w:ilvl w:val="0"/>
          <w:numId w:val="1"/>
        </w:numPr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Tasodifiy miqdor nima?</w:t>
      </w:r>
    </w:p>
    <w:p w:rsidR="00456EF3" w:rsidRPr="00A77493" w:rsidRDefault="00456EF3" w:rsidP="00456EF3">
      <w:pPr>
        <w:numPr>
          <w:ilvl w:val="0"/>
          <w:numId w:val="1"/>
        </w:numPr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Taqsimot qonuni nima?</w:t>
      </w:r>
    </w:p>
    <w:p w:rsidR="00456EF3" w:rsidRPr="00A77493" w:rsidRDefault="00456EF3" w:rsidP="00456EF3">
      <w:pPr>
        <w:numPr>
          <w:ilvl w:val="0"/>
          <w:numId w:val="1"/>
        </w:numPr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Diskret va uzluksiz tasodifiy miqdor formulasi nimada?</w:t>
      </w:r>
    </w:p>
    <w:p w:rsidR="00456EF3" w:rsidRPr="00A77493" w:rsidRDefault="00456EF3" w:rsidP="00456EF3">
      <w:pPr>
        <w:numPr>
          <w:ilvl w:val="0"/>
          <w:numId w:val="1"/>
        </w:numPr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Binomial taqsimot qanday?</w:t>
      </w:r>
    </w:p>
    <w:p w:rsidR="00456EF3" w:rsidRPr="00A77493" w:rsidRDefault="00456EF3" w:rsidP="00456EF3">
      <w:pPr>
        <w:numPr>
          <w:ilvl w:val="0"/>
          <w:numId w:val="1"/>
        </w:numPr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Puasson formulasi qanday?</w:t>
      </w:r>
    </w:p>
    <w:p w:rsidR="00456EF3" w:rsidRPr="00A77493" w:rsidRDefault="00456EF3" w:rsidP="00456EF3">
      <w:pPr>
        <w:jc w:val="center"/>
        <w:rPr>
          <w:sz w:val="28"/>
          <w:szCs w:val="28"/>
          <w:u w:val="single"/>
          <w:lang w:val="en-US"/>
        </w:rPr>
      </w:pPr>
    </w:p>
    <w:p w:rsidR="00456EF3" w:rsidRPr="00A77493" w:rsidRDefault="00456EF3" w:rsidP="00456EF3">
      <w:pPr>
        <w:jc w:val="center"/>
        <w:rPr>
          <w:sz w:val="28"/>
          <w:szCs w:val="28"/>
          <w:u w:val="single"/>
          <w:lang w:val="en-US"/>
        </w:rPr>
      </w:pPr>
      <w:r w:rsidRPr="00A77493">
        <w:rPr>
          <w:sz w:val="28"/>
          <w:szCs w:val="28"/>
          <w:u w:val="single"/>
          <w:lang w:val="en-US"/>
        </w:rPr>
        <w:t>Tayanch so’z va iboralar</w:t>
      </w:r>
    </w:p>
    <w:p w:rsidR="00456EF3" w:rsidRPr="00A77493" w:rsidRDefault="00456EF3" w:rsidP="00456EF3">
      <w:pPr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ab/>
        <w:t>Tasodifiy miqdor, taqsimot qonuni, diskret tasodifiy miqdor, uzluksiz tasodifiy miqdor, xodisalarni soda oqishi.</w:t>
      </w:r>
    </w:p>
    <w:p w:rsidR="00456EF3" w:rsidRPr="00A77493" w:rsidRDefault="00456EF3" w:rsidP="00456EF3">
      <w:pPr>
        <w:jc w:val="both"/>
        <w:rPr>
          <w:sz w:val="28"/>
          <w:szCs w:val="28"/>
          <w:lang w:val="en-US"/>
        </w:rPr>
      </w:pPr>
    </w:p>
    <w:p w:rsidR="00C53144" w:rsidRDefault="00C53144"/>
    <w:sectPr w:rsidR="00C53144" w:rsidSect="00C5314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do Times UZ">
    <w:altName w:val="Century Gothic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DC706F"/>
    <w:multiLevelType w:val="hybridMultilevel"/>
    <w:tmpl w:val="4D88B1C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6EF3"/>
    <w:rsid w:val="00456EF3"/>
    <w:rsid w:val="00707144"/>
    <w:rsid w:val="008D4083"/>
    <w:rsid w:val="00A93C87"/>
    <w:rsid w:val="00B10225"/>
    <w:rsid w:val="00C53144"/>
    <w:rsid w:val="00C53F18"/>
    <w:rsid w:val="00D57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E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456EF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uz-Cyrl-U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56EF3"/>
    <w:rPr>
      <w:rFonts w:ascii="Arial" w:eastAsia="Times New Roman" w:hAnsi="Arial" w:cs="Arial"/>
      <w:b/>
      <w:bCs/>
      <w:i/>
      <w:iCs/>
      <w:sz w:val="28"/>
      <w:szCs w:val="28"/>
      <w:lang w:eastAsia="uz-Cyrl-UZ"/>
    </w:rPr>
  </w:style>
  <w:style w:type="paragraph" w:styleId="a3">
    <w:name w:val="Body Text"/>
    <w:basedOn w:val="a"/>
    <w:link w:val="a4"/>
    <w:rsid w:val="00456EF3"/>
    <w:pPr>
      <w:jc w:val="both"/>
    </w:pPr>
    <w:rPr>
      <w:rFonts w:ascii="Bodo Times UZ" w:hAnsi="Bodo Times UZ"/>
      <w:szCs w:val="20"/>
      <w:lang w:eastAsia="uz-Cyrl-UZ"/>
    </w:rPr>
  </w:style>
  <w:style w:type="character" w:customStyle="1" w:styleId="a4">
    <w:name w:val="Основной текст Знак"/>
    <w:basedOn w:val="a0"/>
    <w:link w:val="a3"/>
    <w:rsid w:val="00456EF3"/>
    <w:rPr>
      <w:rFonts w:ascii="Bodo Times UZ" w:eastAsia="Times New Roman" w:hAnsi="Bodo Times UZ" w:cs="Times New Roman"/>
      <w:sz w:val="24"/>
      <w:szCs w:val="20"/>
      <w:lang w:eastAsia="uz-Cyrl-U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E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456EF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uz-Cyrl-U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56EF3"/>
    <w:rPr>
      <w:rFonts w:ascii="Arial" w:eastAsia="Times New Roman" w:hAnsi="Arial" w:cs="Arial"/>
      <w:b/>
      <w:bCs/>
      <w:i/>
      <w:iCs/>
      <w:sz w:val="28"/>
      <w:szCs w:val="28"/>
      <w:lang w:eastAsia="uz-Cyrl-UZ"/>
    </w:rPr>
  </w:style>
  <w:style w:type="paragraph" w:styleId="a3">
    <w:name w:val="Body Text"/>
    <w:basedOn w:val="a"/>
    <w:link w:val="a4"/>
    <w:rsid w:val="00456EF3"/>
    <w:pPr>
      <w:jc w:val="both"/>
    </w:pPr>
    <w:rPr>
      <w:rFonts w:ascii="Bodo Times UZ" w:hAnsi="Bodo Times UZ"/>
      <w:szCs w:val="20"/>
      <w:lang w:eastAsia="uz-Cyrl-UZ"/>
    </w:rPr>
  </w:style>
  <w:style w:type="character" w:customStyle="1" w:styleId="a4">
    <w:name w:val="Основной текст Знак"/>
    <w:basedOn w:val="a0"/>
    <w:link w:val="a3"/>
    <w:rsid w:val="00456EF3"/>
    <w:rPr>
      <w:rFonts w:ascii="Bodo Times UZ" w:eastAsia="Times New Roman" w:hAnsi="Bodo Times UZ" w:cs="Times New Roman"/>
      <w:sz w:val="24"/>
      <w:szCs w:val="20"/>
      <w:lang w:eastAsia="uz-Cyrl-U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7.bin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21.bin"/><Relationship Id="rId50" Type="http://schemas.openxmlformats.org/officeDocument/2006/relationships/image" Target="media/image23.wmf"/><Relationship Id="rId55" Type="http://schemas.openxmlformats.org/officeDocument/2006/relationships/image" Target="media/image25.wmf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41" Type="http://schemas.openxmlformats.org/officeDocument/2006/relationships/oleObject" Target="embeddings/oleObject18.bin"/><Relationship Id="rId54" Type="http://schemas.openxmlformats.org/officeDocument/2006/relationships/oleObject" Target="embeddings/oleObject25.bin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53" Type="http://schemas.openxmlformats.org/officeDocument/2006/relationships/image" Target="media/image24.wmf"/><Relationship Id="rId58" Type="http://schemas.openxmlformats.org/officeDocument/2006/relationships/oleObject" Target="embeddings/oleObject27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2.bin"/><Relationship Id="rId57" Type="http://schemas.openxmlformats.org/officeDocument/2006/relationships/image" Target="media/image26.wmf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52" Type="http://schemas.openxmlformats.org/officeDocument/2006/relationships/oleObject" Target="embeddings/oleObject24.bin"/><Relationship Id="rId6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2.wmf"/><Relationship Id="rId56" Type="http://schemas.openxmlformats.org/officeDocument/2006/relationships/oleObject" Target="embeddings/oleObject26.bin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2278</Words>
  <Characters>12991</Characters>
  <Application>Microsoft Office Word</Application>
  <DocSecurity>0</DocSecurity>
  <Lines>108</Lines>
  <Paragraphs>30</Paragraphs>
  <ScaleCrop>false</ScaleCrop>
  <Company/>
  <LinksUpToDate>false</LinksUpToDate>
  <CharactersWithSpaces>15239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2012-09-26T16:35:00Z</dcterms:created>
  <dcterms:modified xsi:type="dcterms:W3CDTF">2012-09-26T16:35:00Z</dcterms:modified>
</cp:coreProperties>
</file>